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8D" w:rsidRPr="0089538D" w:rsidRDefault="0089538D" w:rsidP="0089538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b/>
          <w:bCs/>
          <w:color w:val="000080"/>
          <w:sz w:val="20"/>
          <w:szCs w:val="20"/>
          <w:lang w:eastAsia="pl-PL"/>
        </w:rPr>
        <w:t>REGULAMIN PRACOWNI TECHNICZNEJ</w:t>
      </w:r>
    </w:p>
    <w:p w:rsidR="0089538D" w:rsidRPr="0089538D" w:rsidRDefault="0089538D" w:rsidP="0089538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b/>
          <w:bCs/>
          <w:color w:val="000000"/>
          <w:sz w:val="20"/>
          <w:szCs w:val="20"/>
          <w:lang w:eastAsia="pl-PL"/>
        </w:rPr>
        <w:t> </w:t>
      </w: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u w:val="single"/>
          <w:lang w:eastAsia="pl-PL"/>
        </w:rPr>
        <w:t>Uczeń ma prawo:</w:t>
      </w:r>
    </w:p>
    <w:p w:rsidR="0089538D" w:rsidRPr="0089538D" w:rsidRDefault="0089538D" w:rsidP="008953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Znać program nauczania techniki w danym roku szkolnym.</w:t>
      </w:r>
    </w:p>
    <w:p w:rsidR="0089538D" w:rsidRPr="0089538D" w:rsidRDefault="0089538D" w:rsidP="008953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Znać na bieżąco oceny z przedmiotu.</w:t>
      </w:r>
    </w:p>
    <w:p w:rsidR="0089538D" w:rsidRPr="0089538D" w:rsidRDefault="0089538D" w:rsidP="008953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Zgłaszać nauczycielowi wnioski dotyczące przebiegu zajęć.</w:t>
      </w:r>
    </w:p>
    <w:p w:rsidR="0089538D" w:rsidRPr="0089538D" w:rsidRDefault="0089538D" w:rsidP="008953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Uczestniczyć w konkursach wiedzy technicznej.</w:t>
      </w:r>
    </w:p>
    <w:p w:rsidR="0089538D" w:rsidRPr="0089538D" w:rsidRDefault="0089538D" w:rsidP="008953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Korzystać z narzędzi, urządzeń i materiałów znajdujących się w pracowni.</w:t>
      </w:r>
    </w:p>
    <w:p w:rsidR="0089538D" w:rsidRPr="0089538D" w:rsidRDefault="0089538D" w:rsidP="0089538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u w:val="single"/>
          <w:lang w:eastAsia="pl-PL"/>
        </w:rPr>
        <w:t>Uczeń ma obowiązek:</w:t>
      </w:r>
    </w:p>
    <w:p w:rsidR="0089538D" w:rsidRPr="0089538D" w:rsidRDefault="0089538D" w:rsidP="008953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Systematycznie wzbogacać swoje wiadomości i umiejętności techniczne.</w:t>
      </w:r>
    </w:p>
    <w:p w:rsidR="0089538D" w:rsidRPr="0089538D" w:rsidRDefault="0089538D" w:rsidP="008953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Dbać o bezpieczeństwo swoje i kolegów.</w:t>
      </w:r>
    </w:p>
    <w:p w:rsidR="0089538D" w:rsidRPr="0089538D" w:rsidRDefault="0089538D" w:rsidP="008953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Przestrzegać zasad organizacji pracy.</w:t>
      </w:r>
    </w:p>
    <w:p w:rsidR="0089538D" w:rsidRPr="0089538D" w:rsidRDefault="0089538D" w:rsidP="008953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Szanować mienie pracowni.</w:t>
      </w:r>
    </w:p>
    <w:p w:rsidR="0089538D" w:rsidRPr="0089538D" w:rsidRDefault="0089538D" w:rsidP="008953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Dbać o estetykę, ład i porządek w pomieszczeniu pracowni.</w:t>
      </w:r>
    </w:p>
    <w:p w:rsidR="0089538D" w:rsidRPr="0089538D" w:rsidRDefault="0089538D" w:rsidP="008953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Dbać o oszczędne wykorzystanie materiałów.</w:t>
      </w:r>
    </w:p>
    <w:p w:rsidR="0089538D" w:rsidRPr="0089538D" w:rsidRDefault="0089538D" w:rsidP="008953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Wykonywać polecenia nauczyciela.</w:t>
      </w:r>
    </w:p>
    <w:p w:rsidR="0089538D" w:rsidRPr="0089538D" w:rsidRDefault="0089538D" w:rsidP="0089538D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Przestrzegać regulaminu pracowni.</w:t>
      </w:r>
    </w:p>
    <w:p w:rsidR="0089538D" w:rsidRPr="0089538D" w:rsidRDefault="0089538D" w:rsidP="0089538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u w:val="single"/>
          <w:lang w:eastAsia="pl-PL"/>
        </w:rPr>
        <w:t>Uczeń przestrzega następujących zasad organizacyjnych:</w:t>
      </w:r>
    </w:p>
    <w:p w:rsidR="0089538D" w:rsidRPr="0089538D" w:rsidRDefault="0089538D" w:rsidP="00895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Uczniowie wchodzą do pracowni po dzwonku na lekcję.</w:t>
      </w:r>
    </w:p>
    <w:p w:rsidR="0089538D" w:rsidRPr="0089538D" w:rsidRDefault="0089538D" w:rsidP="00895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Uczniom nie wolno przebywać w pracowni w czasie przerwy.</w:t>
      </w:r>
    </w:p>
    <w:p w:rsidR="0089538D" w:rsidRPr="0089538D" w:rsidRDefault="0089538D" w:rsidP="00895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Uczniowie prowadzą systematycznie zeszyt przedmiotowy.</w:t>
      </w:r>
    </w:p>
    <w:p w:rsidR="0089538D" w:rsidRPr="0089538D" w:rsidRDefault="0089538D" w:rsidP="00895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Uczniowie korzystają z urządzeń i maszyn po udzielonym instruktażu i pod nadzorem nauczyciela.</w:t>
      </w:r>
    </w:p>
    <w:p w:rsidR="0089538D" w:rsidRPr="0089538D" w:rsidRDefault="0089538D" w:rsidP="00895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Uczniowie korzystają z narzędzi, sprzętu i urządzeń zgodnie z ich przeznaczeniem.</w:t>
      </w:r>
    </w:p>
    <w:p w:rsidR="0089538D" w:rsidRPr="0089538D" w:rsidRDefault="0089538D" w:rsidP="00895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Fakt uszkodzenia sprzętu lub narzędzia należy natychmiast zgłaszać nauczycielowi.</w:t>
      </w:r>
    </w:p>
    <w:p w:rsidR="0089538D" w:rsidRPr="0089538D" w:rsidRDefault="0089538D" w:rsidP="00895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Za zaginiony sprzęt lub narzędzie (względnie uszkodzone z winy ucznia) odpowiada uczeń lub zespół klasowy.</w:t>
      </w:r>
    </w:p>
    <w:p w:rsidR="0089538D" w:rsidRPr="0089538D" w:rsidRDefault="0089538D" w:rsidP="00895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Uczniowie przestrzegają przepisów BHP omówionych w toku zajęć.</w:t>
      </w:r>
    </w:p>
    <w:p w:rsidR="0089538D" w:rsidRPr="0089538D" w:rsidRDefault="0089538D" w:rsidP="0089538D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Utrzymanie ładu i porządku w pracowni oraz sprzątanie miejsca pracy należy do obowiązków ucznia.</w:t>
      </w:r>
    </w:p>
    <w:p w:rsidR="0089538D" w:rsidRPr="0089538D" w:rsidRDefault="0089538D" w:rsidP="0089538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u w:val="single"/>
          <w:lang w:eastAsia="pl-PL"/>
        </w:rPr>
        <w:t>Uczniowi kategorycznie zabrania się:</w:t>
      </w:r>
    </w:p>
    <w:p w:rsidR="0089538D" w:rsidRPr="0089538D" w:rsidRDefault="0089538D" w:rsidP="008953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Samowolnie włączać (uruchamiać) urządzenia techniczne.</w:t>
      </w:r>
    </w:p>
    <w:p w:rsidR="0089538D" w:rsidRPr="0089538D" w:rsidRDefault="0089538D" w:rsidP="0089538D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Dotykać części maszyn będących w ruchu.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91"/>
        <w:gridCol w:w="2091"/>
      </w:tblGrid>
      <w:tr w:rsidR="0089538D" w:rsidRPr="0089538D" w:rsidTr="0089538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9538D" w:rsidRPr="0089538D" w:rsidRDefault="0089538D" w:rsidP="0089538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vAlign w:val="center"/>
            <w:hideMark/>
          </w:tcPr>
          <w:p w:rsidR="0089538D" w:rsidRPr="0089538D" w:rsidRDefault="0089538D" w:rsidP="0089538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9538D" w:rsidRPr="0089538D" w:rsidRDefault="003556C1" w:rsidP="003556C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                                    </w:t>
      </w:r>
      <w:r w:rsidR="0089538D" w:rsidRPr="0089538D">
        <w:rPr>
          <w:rFonts w:ascii="Nimbus Sans L" w:eastAsia="Times New Roman" w:hAnsi="Nimbus Sans L" w:cs="Times New Roman"/>
          <w:b/>
          <w:bCs/>
          <w:color w:val="008000"/>
          <w:sz w:val="20"/>
          <w:szCs w:val="20"/>
          <w:lang w:eastAsia="pl-PL"/>
        </w:rPr>
        <w:t>BHP</w:t>
      </w:r>
    </w:p>
    <w:p w:rsidR="0089538D" w:rsidRPr="0089538D" w:rsidRDefault="0089538D" w:rsidP="0089538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b/>
          <w:bCs/>
          <w:color w:val="008000"/>
          <w:sz w:val="20"/>
          <w:szCs w:val="20"/>
          <w:lang w:eastAsia="pl-PL"/>
        </w:rPr>
        <w:t>PRZEPISY OGÓLNE OBOWIĄZUJĄCE</w:t>
      </w:r>
    </w:p>
    <w:p w:rsidR="0089538D" w:rsidRPr="0089538D" w:rsidRDefault="0089538D" w:rsidP="0089538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b/>
          <w:bCs/>
          <w:color w:val="008000"/>
          <w:sz w:val="20"/>
          <w:szCs w:val="20"/>
          <w:lang w:eastAsia="pl-PL"/>
        </w:rPr>
        <w:t>W PRACOWNI TECHNICZNEJ</w:t>
      </w:r>
    </w:p>
    <w:p w:rsidR="0089538D" w:rsidRPr="0089538D" w:rsidRDefault="0089538D" w:rsidP="0089538D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Podczas trwania zajęć kategorycznie zabrania się wszelkich zabaw i żartów.</w:t>
      </w:r>
    </w:p>
    <w:p w:rsidR="0089538D" w:rsidRPr="0089538D" w:rsidRDefault="0089538D" w:rsidP="0089538D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Uczeń pracuje według wskazań nauczyciela i zgodnie z przepisami BHP omówionymi w toku zajęć.</w:t>
      </w:r>
    </w:p>
    <w:p w:rsidR="0089538D" w:rsidRPr="0089538D" w:rsidRDefault="0089538D" w:rsidP="0089538D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Każde nowe narzędzie może być użyte po uprzednim instruktażu nauczyciela.</w:t>
      </w:r>
    </w:p>
    <w:p w:rsidR="0089538D" w:rsidRPr="0089538D" w:rsidRDefault="0089538D" w:rsidP="0089538D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Korzystanie z urządzeń mechanicznych pracowni jest dozwolone tylko za zgodą i pod nadzorem nauczyciela.</w:t>
      </w:r>
    </w:p>
    <w:p w:rsidR="0089538D" w:rsidRPr="0089538D" w:rsidRDefault="0089538D" w:rsidP="0089538D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Do poszczególnych rodzajów obróbki należy stosować odpowiednie narzędzia.</w:t>
      </w:r>
    </w:p>
    <w:p w:rsidR="0089538D" w:rsidRPr="0089538D" w:rsidRDefault="0089538D" w:rsidP="0089538D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Podczas pracy narzędziem należy pamiętać, aby jego element roboczy nie był skierowany w stronę ciała ludzkiego.</w:t>
      </w:r>
    </w:p>
    <w:p w:rsidR="0089538D" w:rsidRPr="0089538D" w:rsidRDefault="0089538D" w:rsidP="0089538D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Nie pracować uszkodzonymi narzędziami.</w:t>
      </w:r>
    </w:p>
    <w:p w:rsidR="0089538D" w:rsidRPr="0089538D" w:rsidRDefault="0089538D" w:rsidP="0089538D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Przestrzegać czystości, ładu i porządku na stanowisku pracy.</w:t>
      </w:r>
    </w:p>
    <w:p w:rsidR="0089538D" w:rsidRPr="0089538D" w:rsidRDefault="0089538D" w:rsidP="0089538D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Urządzenia elektryczne można włączać do sieci 230 V tylko za zgodą nauczyciela.</w:t>
      </w:r>
    </w:p>
    <w:p w:rsidR="0089538D" w:rsidRPr="0089538D" w:rsidRDefault="0089538D" w:rsidP="0089538D">
      <w:pPr>
        <w:numPr>
          <w:ilvl w:val="0"/>
          <w:numId w:val="5"/>
        </w:numPr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Nimbus Sans L" w:eastAsia="Times New Roman" w:hAnsi="Nimbus Sans L" w:cs="Times New Roman"/>
          <w:color w:val="000000"/>
          <w:sz w:val="20"/>
          <w:szCs w:val="20"/>
          <w:lang w:eastAsia="pl-PL"/>
        </w:rPr>
        <w:t>O każdym uszkodzeniu ciała należy meldować nauczycielowi.</w:t>
      </w:r>
    </w:p>
    <w:p w:rsidR="003556C1" w:rsidRDefault="0089538D" w:rsidP="003556C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953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953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953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3556C1" w:rsidRDefault="003556C1" w:rsidP="003556C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56C1" w:rsidRDefault="003556C1" w:rsidP="003556C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56C1" w:rsidRDefault="003556C1" w:rsidP="003556C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56C1" w:rsidRDefault="003556C1" w:rsidP="003556C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47396" w:rsidRPr="003556C1" w:rsidRDefault="0089538D" w:rsidP="003556C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953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Zapoznałam</w:t>
      </w:r>
      <w:proofErr w:type="spellStart"/>
      <w:r w:rsidRPr="008953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(e</w:t>
      </w:r>
      <w:proofErr w:type="spellEnd"/>
      <w:r w:rsidRPr="008953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m) się z regulaminem pracowni technicznej oraz przepisami BHP i zobowiązuję się ich przestrzegać.</w:t>
      </w:r>
    </w:p>
    <w:sectPr w:rsidR="00047396" w:rsidRPr="003556C1" w:rsidSect="003556C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Sans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E5B"/>
    <w:multiLevelType w:val="multilevel"/>
    <w:tmpl w:val="C7AEE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5051B"/>
    <w:multiLevelType w:val="multilevel"/>
    <w:tmpl w:val="320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020D0"/>
    <w:multiLevelType w:val="multilevel"/>
    <w:tmpl w:val="F04A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97B3A"/>
    <w:multiLevelType w:val="multilevel"/>
    <w:tmpl w:val="5466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370AE"/>
    <w:multiLevelType w:val="multilevel"/>
    <w:tmpl w:val="358C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38D"/>
    <w:rsid w:val="00047396"/>
    <w:rsid w:val="0023581C"/>
    <w:rsid w:val="003556C1"/>
    <w:rsid w:val="00630FE1"/>
    <w:rsid w:val="0089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2017-09-10T10:50:00Z</dcterms:created>
  <dcterms:modified xsi:type="dcterms:W3CDTF">2017-09-10T10:55:00Z</dcterms:modified>
</cp:coreProperties>
</file>