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81" w:rsidRDefault="005E4F81">
      <w:r>
        <w:t xml:space="preserve">                                                                     ZADANIA DLA GR. II</w:t>
      </w:r>
    </w:p>
    <w:p w:rsidR="005E4F81" w:rsidRDefault="005E4F81"/>
    <w:p w:rsidR="009449DD" w:rsidRDefault="005E4F81">
      <w:r w:rsidRPr="0019708F">
        <w:rPr>
          <w:b/>
        </w:rPr>
        <w:t>22.06.20</w:t>
      </w:r>
      <w:r w:rsidR="009C254F" w:rsidRPr="0019708F">
        <w:rPr>
          <w:b/>
        </w:rPr>
        <w:t xml:space="preserve"> (poniedziałek)</w:t>
      </w:r>
      <w:r w:rsidRPr="0019708F">
        <w:rPr>
          <w:b/>
        </w:rPr>
        <w:t xml:space="preserve"> </w:t>
      </w:r>
      <w:r w:rsidR="003C0DA1" w:rsidRPr="0019708F">
        <w:rPr>
          <w:b/>
        </w:rPr>
        <w:t>-</w:t>
      </w:r>
      <w:r w:rsidR="003C0DA1">
        <w:t xml:space="preserve"> </w:t>
      </w:r>
      <w:r>
        <w:t xml:space="preserve">Bezpieczeństwo w czasie wakacji. </w:t>
      </w:r>
    </w:p>
    <w:p w:rsidR="00D948F5" w:rsidRDefault="009C254F">
      <w:r>
        <w:t>Praca plastyczna - plakat ,,B</w:t>
      </w:r>
      <w:r w:rsidR="00D948F5">
        <w:t>ezpieczne wakacje</w:t>
      </w:r>
      <w:r>
        <w:t>”</w:t>
      </w:r>
      <w:r w:rsidR="00D948F5">
        <w:t xml:space="preserve">. </w:t>
      </w:r>
    </w:p>
    <w:p w:rsidR="009C254F" w:rsidRDefault="009C254F">
      <w:r w:rsidRPr="0019708F">
        <w:rPr>
          <w:b/>
        </w:rPr>
        <w:t>23.06.20 (wtorek)-</w:t>
      </w:r>
      <w:r>
        <w:t>zagrożenia podczas wakacji i jak im zapobiegać? Wymień w paru punktach.</w:t>
      </w:r>
    </w:p>
    <w:p w:rsidR="009C254F" w:rsidRDefault="009C254F">
      <w:r w:rsidRPr="0019708F">
        <w:rPr>
          <w:b/>
        </w:rPr>
        <w:t>24.06.20 (środa) -</w:t>
      </w:r>
      <w:r>
        <w:t xml:space="preserve"> </w:t>
      </w:r>
      <w:hyperlink r:id="rId4" w:history="1">
        <w:r>
          <w:rPr>
            <w:rStyle w:val="Hipercze"/>
          </w:rPr>
          <w:t>https://www.youtube.com/watch?v=gmaCqVtv7D4</w:t>
        </w:r>
      </w:hyperlink>
      <w:r>
        <w:t xml:space="preserve"> . Obejrzyj filmik ,,Włącz myślenie!</w:t>
      </w:r>
      <w:r w:rsidR="00B60D83">
        <w:t xml:space="preserve"> Bezpieczeństwo podczas wakacji”. </w:t>
      </w:r>
    </w:p>
    <w:p w:rsidR="003C0DA1" w:rsidRDefault="009C254F">
      <w:r w:rsidRPr="0019708F">
        <w:rPr>
          <w:b/>
        </w:rPr>
        <w:t>25.06.20</w:t>
      </w:r>
      <w:r>
        <w:t xml:space="preserve"> (czwartek) </w:t>
      </w:r>
      <w:r w:rsidR="003C0DA1">
        <w:t>–</w:t>
      </w:r>
      <w:r>
        <w:t xml:space="preserve"> </w:t>
      </w:r>
      <w:r w:rsidR="003C0DA1">
        <w:t>ważne telefony alarmowe:</w:t>
      </w:r>
    </w:p>
    <w:p w:rsidR="003C0DA1" w:rsidRPr="003C0DA1" w:rsidRDefault="003C0DA1" w:rsidP="003C0DA1">
      <w:pPr>
        <w:spacing w:before="375" w:after="225" w:line="270" w:lineRule="atLeast"/>
        <w:outlineLvl w:val="2"/>
        <w:rPr>
          <w:rFonts w:eastAsia="Times New Roman" w:cs="Arial"/>
          <w:color w:val="002060"/>
          <w:sz w:val="24"/>
          <w:szCs w:val="24"/>
          <w:lang w:eastAsia="pl-PL"/>
        </w:rPr>
      </w:pPr>
      <w:r w:rsidRPr="003C0DA1">
        <w:rPr>
          <w:rFonts w:eastAsia="Times New Roman" w:cs="Arial"/>
          <w:color w:val="002060"/>
          <w:sz w:val="24"/>
          <w:szCs w:val="24"/>
          <w:lang w:eastAsia="pl-PL"/>
        </w:rPr>
        <w:t>WAŻNE TELEFONY</w:t>
      </w:r>
    </w:p>
    <w:p w:rsidR="003C0DA1" w:rsidRDefault="003C0DA1" w:rsidP="003C0DA1">
      <w:pPr>
        <w:spacing w:before="225" w:after="225" w:line="240" w:lineRule="auto"/>
        <w:rPr>
          <w:rFonts w:eastAsia="Times New Roman" w:cs="Times New Roman"/>
          <w:color w:val="002060"/>
          <w:sz w:val="24"/>
          <w:szCs w:val="24"/>
          <w:lang w:eastAsia="pl-PL"/>
        </w:rPr>
      </w:pPr>
      <w:r w:rsidRPr="003C0DA1">
        <w:rPr>
          <w:rFonts w:eastAsia="Times New Roman" w:cs="Times New Roman"/>
          <w:b/>
          <w:bCs/>
          <w:color w:val="002060"/>
          <w:sz w:val="24"/>
          <w:szCs w:val="24"/>
          <w:lang w:eastAsia="pl-PL"/>
        </w:rPr>
        <w:t>112</w:t>
      </w:r>
      <w:r w:rsidRPr="003C0DA1">
        <w:rPr>
          <w:rFonts w:eastAsia="Times New Roman" w:cs="Times New Roman"/>
          <w:color w:val="002060"/>
          <w:sz w:val="24"/>
          <w:szCs w:val="24"/>
          <w:lang w:eastAsia="pl-PL"/>
        </w:rPr>
        <w:t> – telefon alarmowy służb ratowniczych</w:t>
      </w:r>
      <w:r w:rsidRPr="003C0DA1">
        <w:rPr>
          <w:rFonts w:eastAsia="Times New Roman" w:cs="Times New Roman"/>
          <w:color w:val="002060"/>
          <w:sz w:val="24"/>
          <w:szCs w:val="24"/>
          <w:lang w:eastAsia="pl-PL"/>
        </w:rPr>
        <w:br/>
      </w:r>
      <w:r w:rsidRPr="003C0DA1">
        <w:rPr>
          <w:rFonts w:eastAsia="Times New Roman" w:cs="Times New Roman"/>
          <w:b/>
          <w:bCs/>
          <w:color w:val="002060"/>
          <w:sz w:val="24"/>
          <w:szCs w:val="24"/>
          <w:lang w:eastAsia="pl-PL"/>
        </w:rPr>
        <w:t>997</w:t>
      </w:r>
      <w:r w:rsidRPr="003C0DA1">
        <w:rPr>
          <w:rFonts w:eastAsia="Times New Roman" w:cs="Times New Roman"/>
          <w:color w:val="002060"/>
          <w:sz w:val="24"/>
          <w:szCs w:val="24"/>
          <w:lang w:eastAsia="pl-PL"/>
        </w:rPr>
        <w:t> – telefon alarmowy Policji</w:t>
      </w:r>
      <w:r w:rsidRPr="003C0DA1">
        <w:rPr>
          <w:rFonts w:eastAsia="Times New Roman" w:cs="Times New Roman"/>
          <w:color w:val="002060"/>
          <w:sz w:val="24"/>
          <w:szCs w:val="24"/>
          <w:lang w:eastAsia="pl-PL"/>
        </w:rPr>
        <w:br/>
      </w:r>
      <w:r w:rsidRPr="003C0DA1">
        <w:rPr>
          <w:rFonts w:eastAsia="Times New Roman" w:cs="Times New Roman"/>
          <w:b/>
          <w:bCs/>
          <w:color w:val="002060"/>
          <w:sz w:val="24"/>
          <w:szCs w:val="24"/>
          <w:lang w:eastAsia="pl-PL"/>
        </w:rPr>
        <w:t>998</w:t>
      </w:r>
      <w:r w:rsidRPr="003C0DA1">
        <w:rPr>
          <w:rFonts w:eastAsia="Times New Roman" w:cs="Times New Roman"/>
          <w:color w:val="002060"/>
          <w:sz w:val="24"/>
          <w:szCs w:val="24"/>
          <w:lang w:eastAsia="pl-PL"/>
        </w:rPr>
        <w:t> – telefon alarmowy Straży Pożarnej</w:t>
      </w:r>
      <w:r w:rsidRPr="003C0DA1">
        <w:rPr>
          <w:rFonts w:eastAsia="Times New Roman" w:cs="Times New Roman"/>
          <w:color w:val="002060"/>
          <w:sz w:val="24"/>
          <w:szCs w:val="24"/>
          <w:lang w:eastAsia="pl-PL"/>
        </w:rPr>
        <w:br/>
      </w:r>
      <w:r w:rsidRPr="003C0DA1">
        <w:rPr>
          <w:rFonts w:eastAsia="Times New Roman" w:cs="Times New Roman"/>
          <w:b/>
          <w:bCs/>
          <w:color w:val="002060"/>
          <w:sz w:val="24"/>
          <w:szCs w:val="24"/>
          <w:lang w:eastAsia="pl-PL"/>
        </w:rPr>
        <w:t>999</w:t>
      </w:r>
      <w:r w:rsidRPr="003C0DA1">
        <w:rPr>
          <w:rFonts w:eastAsia="Times New Roman" w:cs="Times New Roman"/>
          <w:color w:val="002060"/>
          <w:sz w:val="24"/>
          <w:szCs w:val="24"/>
          <w:lang w:eastAsia="pl-PL"/>
        </w:rPr>
        <w:t> – telefon alarmowy Pogotowia Ratunkowego</w:t>
      </w:r>
      <w:r w:rsidRPr="003C0DA1">
        <w:rPr>
          <w:rFonts w:eastAsia="Times New Roman" w:cs="Times New Roman"/>
          <w:color w:val="002060"/>
          <w:sz w:val="24"/>
          <w:szCs w:val="24"/>
          <w:lang w:eastAsia="pl-PL"/>
        </w:rPr>
        <w:br/>
      </w:r>
      <w:r w:rsidRPr="003C0DA1">
        <w:rPr>
          <w:rFonts w:eastAsia="Times New Roman" w:cs="Times New Roman"/>
          <w:b/>
          <w:bCs/>
          <w:color w:val="002060"/>
          <w:sz w:val="24"/>
          <w:szCs w:val="24"/>
          <w:lang w:eastAsia="pl-PL"/>
        </w:rPr>
        <w:t xml:space="preserve">601 100 </w:t>
      </w:r>
      <w:proofErr w:type="spellStart"/>
      <w:r w:rsidRPr="003C0DA1">
        <w:rPr>
          <w:rFonts w:eastAsia="Times New Roman" w:cs="Times New Roman"/>
          <w:b/>
          <w:bCs/>
          <w:color w:val="002060"/>
          <w:sz w:val="24"/>
          <w:szCs w:val="24"/>
          <w:lang w:eastAsia="pl-PL"/>
        </w:rPr>
        <w:t>100</w:t>
      </w:r>
      <w:proofErr w:type="spellEnd"/>
      <w:r w:rsidRPr="003C0DA1">
        <w:rPr>
          <w:rFonts w:eastAsia="Times New Roman" w:cs="Times New Roman"/>
          <w:color w:val="002060"/>
          <w:sz w:val="24"/>
          <w:szCs w:val="24"/>
          <w:lang w:eastAsia="pl-PL"/>
        </w:rPr>
        <w:t> – telefon alarmowy WOPR</w:t>
      </w:r>
      <w:r w:rsidRPr="003C0DA1">
        <w:rPr>
          <w:rFonts w:eastAsia="Times New Roman" w:cs="Times New Roman"/>
          <w:color w:val="002060"/>
          <w:sz w:val="24"/>
          <w:szCs w:val="24"/>
          <w:lang w:eastAsia="pl-PL"/>
        </w:rPr>
        <w:br/>
      </w:r>
      <w:r w:rsidRPr="003C0DA1">
        <w:rPr>
          <w:rFonts w:eastAsia="Times New Roman" w:cs="Times New Roman"/>
          <w:b/>
          <w:bCs/>
          <w:color w:val="002060"/>
          <w:sz w:val="24"/>
          <w:szCs w:val="24"/>
          <w:lang w:eastAsia="pl-PL"/>
        </w:rPr>
        <w:t xml:space="preserve">800 12 </w:t>
      </w:r>
      <w:proofErr w:type="spellStart"/>
      <w:r w:rsidRPr="003C0DA1">
        <w:rPr>
          <w:rFonts w:eastAsia="Times New Roman" w:cs="Times New Roman"/>
          <w:b/>
          <w:bCs/>
          <w:color w:val="002060"/>
          <w:sz w:val="24"/>
          <w:szCs w:val="24"/>
          <w:lang w:eastAsia="pl-PL"/>
        </w:rPr>
        <w:t>12</w:t>
      </w:r>
      <w:proofErr w:type="spellEnd"/>
      <w:r w:rsidRPr="003C0DA1">
        <w:rPr>
          <w:rFonts w:eastAsia="Times New Roman" w:cs="Times New Roman"/>
          <w:b/>
          <w:bCs/>
          <w:color w:val="002060"/>
          <w:sz w:val="24"/>
          <w:szCs w:val="24"/>
          <w:lang w:eastAsia="pl-PL"/>
        </w:rPr>
        <w:t xml:space="preserve"> </w:t>
      </w:r>
      <w:proofErr w:type="spellStart"/>
      <w:r w:rsidRPr="003C0DA1">
        <w:rPr>
          <w:rFonts w:eastAsia="Times New Roman" w:cs="Times New Roman"/>
          <w:b/>
          <w:bCs/>
          <w:color w:val="002060"/>
          <w:sz w:val="24"/>
          <w:szCs w:val="24"/>
          <w:lang w:eastAsia="pl-PL"/>
        </w:rPr>
        <w:t>12</w:t>
      </w:r>
      <w:proofErr w:type="spellEnd"/>
      <w:r w:rsidRPr="003C0DA1">
        <w:rPr>
          <w:rFonts w:eastAsia="Times New Roman" w:cs="Times New Roman"/>
          <w:color w:val="002060"/>
          <w:sz w:val="24"/>
          <w:szCs w:val="24"/>
          <w:lang w:eastAsia="pl-PL"/>
        </w:rPr>
        <w:t> – Dziecięcy Telefon Zaufania Rzecznika Praw Dziecka</w:t>
      </w:r>
    </w:p>
    <w:p w:rsidR="003C0DA1" w:rsidRPr="003C0DA1" w:rsidRDefault="003C0DA1" w:rsidP="003C0DA1">
      <w:pPr>
        <w:spacing w:before="225" w:after="225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9708F">
        <w:rPr>
          <w:rFonts w:eastAsia="Times New Roman" w:cs="Times New Roman"/>
          <w:b/>
          <w:sz w:val="24"/>
          <w:szCs w:val="24"/>
          <w:lang w:eastAsia="pl-PL"/>
        </w:rPr>
        <w:t>26.06.20 (piątek)</w:t>
      </w:r>
      <w:r>
        <w:rPr>
          <w:rFonts w:eastAsia="Times New Roman" w:cs="Times New Roman"/>
          <w:sz w:val="24"/>
          <w:szCs w:val="24"/>
          <w:lang w:eastAsia="pl-PL"/>
        </w:rPr>
        <w:t xml:space="preserve"> – uroczyste zakończenie roku szkolnego 2019/2020</w:t>
      </w:r>
    </w:p>
    <w:p w:rsidR="003C0DA1" w:rsidRPr="003C0DA1" w:rsidRDefault="003C0DA1">
      <w:pPr>
        <w:rPr>
          <w:color w:val="002060"/>
          <w:sz w:val="24"/>
          <w:szCs w:val="24"/>
        </w:rPr>
      </w:pPr>
    </w:p>
    <w:sectPr w:rsidR="003C0DA1" w:rsidRPr="003C0DA1" w:rsidSect="00944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E4F81"/>
    <w:rsid w:val="0019708F"/>
    <w:rsid w:val="003C0DA1"/>
    <w:rsid w:val="005E4F81"/>
    <w:rsid w:val="009449DD"/>
    <w:rsid w:val="009C254F"/>
    <w:rsid w:val="00B60D83"/>
    <w:rsid w:val="00D9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9DD"/>
  </w:style>
  <w:style w:type="paragraph" w:styleId="Nagwek3">
    <w:name w:val="heading 3"/>
    <w:basedOn w:val="Normalny"/>
    <w:link w:val="Nagwek3Znak"/>
    <w:uiPriority w:val="9"/>
    <w:qFormat/>
    <w:rsid w:val="003C0D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254F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C0DA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C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0D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maCqVtv7D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WAŻNE TELEFONY</vt:lpstr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o-o</dc:creator>
  <cp:lastModifiedBy>o-o</cp:lastModifiedBy>
  <cp:revision>3</cp:revision>
  <dcterms:created xsi:type="dcterms:W3CDTF">2020-06-18T16:53:00Z</dcterms:created>
  <dcterms:modified xsi:type="dcterms:W3CDTF">2020-06-18T20:23:00Z</dcterms:modified>
</cp:coreProperties>
</file>