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C2" w:rsidRPr="00855171" w:rsidRDefault="001118C2" w:rsidP="001118C2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>5</w:t>
      </w:r>
      <w:r>
        <w:rPr>
          <w:rFonts w:ascii="Calibri" w:eastAsia="Calibri" w:hAnsi="Calibri" w:cs="Times New Roman"/>
          <w:b/>
          <w:sz w:val="28"/>
          <w:szCs w:val="28"/>
        </w:rPr>
        <w:t xml:space="preserve"> maja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5a</w:t>
      </w:r>
    </w:p>
    <w:p w:rsidR="001118C2" w:rsidRPr="00855171" w:rsidRDefault="001118C2" w:rsidP="001118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8C2" w:rsidRDefault="001118C2" w:rsidP="001118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rzykłady graniastosłupów prostych.</w:t>
      </w:r>
    </w:p>
    <w:p w:rsidR="001118C2" w:rsidRPr="00855171" w:rsidRDefault="001118C2" w:rsidP="001118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18C2" w:rsidRDefault="001118C2" w:rsidP="001118C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1118C2" w:rsidRDefault="001118C2" w:rsidP="001118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1118C2" w:rsidRDefault="001118C2" w:rsidP="001118C2">
      <w:r w:rsidRPr="001118C2">
        <w:rPr>
          <w:rFonts w:ascii="Times New Roman" w:hAnsi="Times New Roman" w:cs="Times New Roman"/>
          <w:sz w:val="24"/>
          <w:szCs w:val="24"/>
        </w:rPr>
        <w:t xml:space="preserve">- </w:t>
      </w:r>
      <w:r w:rsidRPr="001118C2">
        <w:rPr>
          <w:rFonts w:ascii="Times New Roman" w:hAnsi="Times New Roman" w:cs="Times New Roman"/>
          <w:sz w:val="24"/>
          <w:szCs w:val="24"/>
        </w:rPr>
        <w:t>zna cechy charakterystyczne graniastosłupów prostych</w:t>
      </w:r>
      <w:r>
        <w:t>;</w:t>
      </w:r>
    </w:p>
    <w:p w:rsidR="009333AD" w:rsidRDefault="001118C2" w:rsidP="001118C2">
      <w:pPr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="009333AD" w:rsidRPr="009333AD">
        <w:rPr>
          <w:rFonts w:ascii="Times New Roman" w:hAnsi="Times New Roman" w:cs="Times New Roman"/>
          <w:sz w:val="24"/>
          <w:szCs w:val="24"/>
        </w:rPr>
        <w:t xml:space="preserve">rozpoznaje </w:t>
      </w:r>
      <w:r w:rsidR="009333AD">
        <w:rPr>
          <w:rFonts w:ascii="Times New Roman" w:hAnsi="Times New Roman" w:cs="Times New Roman"/>
          <w:sz w:val="24"/>
          <w:szCs w:val="24"/>
        </w:rPr>
        <w:t xml:space="preserve">siatki graniastosłupów prostych, </w:t>
      </w: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  <w:u w:val="single"/>
        </w:rPr>
      </w:pPr>
      <w:r w:rsidRPr="009333AD">
        <w:rPr>
          <w:rFonts w:ascii="Times New Roman" w:hAnsi="Times New Roman" w:cs="Times New Roman"/>
          <w:sz w:val="24"/>
          <w:szCs w:val="24"/>
        </w:rPr>
        <w:t>- p</w:t>
      </w:r>
      <w:r w:rsidRPr="009333AD">
        <w:rPr>
          <w:rFonts w:ascii="Times New Roman" w:hAnsi="Times New Roman" w:cs="Times New Roman"/>
          <w:sz w:val="24"/>
          <w:szCs w:val="24"/>
        </w:rPr>
        <w:t>oprawnie rozpoznajemy graniastosłupy proste i umiemy podać ich cechy charakterystyczne.</w:t>
      </w: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BE4D8A0" wp14:editId="5C0B162A">
            <wp:extent cx="4848225" cy="1476844"/>
            <wp:effectExtent l="0" t="0" r="0" b="9525"/>
            <wp:docPr id="1" name="Obraz 1" descr="https://multipodreczniki.apps.gwo.pl/data.php/d2d5b0dca7b7700a9b4db4ac12c62e2d1ec7ff0a/1878298/file/317/resources/301/301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d2d5b0dca7b7700a9b4db4ac12c62e2d1ec7ff0a/1878298/file/317/resources/301/3010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283" cy="148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8C2" w:rsidRPr="009333AD">
        <w:rPr>
          <w:rFonts w:ascii="Times New Roman" w:hAnsi="Times New Roman" w:cs="Times New Roman"/>
          <w:sz w:val="24"/>
          <w:szCs w:val="24"/>
          <w:u w:val="single"/>
        </w:rPr>
        <w:br/>
      </w:r>
    </w:p>
    <w:p w:rsidR="009333AD" w:rsidRDefault="009333AD" w:rsidP="001118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-3810</wp:posOffset>
            </wp:positionV>
            <wp:extent cx="5153025" cy="2352019"/>
            <wp:effectExtent l="0" t="0" r="0" b="0"/>
            <wp:wrapNone/>
            <wp:docPr id="2" name="Obraz 2" descr="https://multipodreczniki.apps.gwo.pl/data.php/d2d5b0dca7b7700a9b4db4ac12c62e2d1ec7ff0a/1878298/file/317/resources/301/301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2d5b0dca7b7700a9b4db4ac12c62e2d1ec7ff0a/1878298/file/317/resources/301/3010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528"/>
                    <a:stretch/>
                  </pic:blipFill>
                  <pic:spPr bwMode="auto">
                    <a:xfrm>
                      <a:off x="0" y="0"/>
                      <a:ext cx="5153025" cy="2352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118C2" w:rsidRPr="009333AD" w:rsidRDefault="001118C2" w:rsidP="001118C2">
      <w:pPr>
        <w:rPr>
          <w:rFonts w:ascii="Times New Roman" w:hAnsi="Times New Roman" w:cs="Times New Roman"/>
          <w:sz w:val="24"/>
          <w:szCs w:val="24"/>
        </w:rPr>
      </w:pPr>
      <w:r w:rsidRPr="009333AD">
        <w:rPr>
          <w:rFonts w:ascii="Times New Roman" w:hAnsi="Times New Roman" w:cs="Times New Roman"/>
          <w:sz w:val="24"/>
          <w:szCs w:val="24"/>
        </w:rPr>
        <w:br/>
      </w:r>
    </w:p>
    <w:p w:rsidR="009333AD" w:rsidRDefault="009333AD"/>
    <w:p w:rsidR="009333AD" w:rsidRDefault="009333AD"/>
    <w:p w:rsidR="009333AD" w:rsidRDefault="009333AD"/>
    <w:p w:rsidR="009333AD" w:rsidRDefault="009333AD"/>
    <w:p w:rsidR="009333AD" w:rsidRDefault="009333AD"/>
    <w:p w:rsidR="009333AD" w:rsidRDefault="009333AD"/>
    <w:p w:rsidR="009333AD" w:rsidRDefault="009333AD">
      <w:pPr>
        <w:rPr>
          <w:noProof/>
          <w:lang w:val="en-GB" w:eastAsia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440943</wp:posOffset>
            </wp:positionH>
            <wp:positionV relativeFrom="paragraph">
              <wp:posOffset>194945</wp:posOffset>
            </wp:positionV>
            <wp:extent cx="2924175" cy="1816257"/>
            <wp:effectExtent l="0" t="0" r="0" b="0"/>
            <wp:wrapNone/>
            <wp:docPr id="3" name="Obraz 3" descr="https://multipodreczniki.apps.gwo.pl/data.php/d2d5b0dca7b7700a9b4db4ac12c62e2d1ec7ff0a/1878298/file/317/resources/301/301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d2d5b0dca7b7700a9b4db4ac12c62e2d1ec7ff0a/1878298/file/317/resources/301/30103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81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3AD" w:rsidRDefault="009333AD"/>
    <w:p w:rsidR="009333AD" w:rsidRDefault="009333AD"/>
    <w:p w:rsidR="009333AD" w:rsidRDefault="009333AD"/>
    <w:p w:rsidR="009333AD" w:rsidRDefault="009333AD"/>
    <w:p w:rsidR="009333AD" w:rsidRDefault="009333AD"/>
    <w:p w:rsidR="003945E5" w:rsidRPr="00ED4D4C" w:rsidRDefault="00ED4D4C">
      <w:pPr>
        <w:rPr>
          <w:rFonts w:ascii="Times New Roman" w:hAnsi="Times New Roman" w:cs="Times New Roman"/>
          <w:b/>
          <w:sz w:val="24"/>
          <w:szCs w:val="24"/>
        </w:rPr>
      </w:pPr>
      <w:r w:rsidRPr="00ED4D4C">
        <w:rPr>
          <w:rFonts w:ascii="Times New Roman" w:hAnsi="Times New Roman" w:cs="Times New Roman"/>
          <w:b/>
          <w:sz w:val="24"/>
          <w:szCs w:val="24"/>
        </w:rPr>
        <w:lastRenderedPageBreak/>
        <w:t>Zad. 1 str. 227</w:t>
      </w:r>
    </w:p>
    <w:p w:rsidR="00ED4D4C" w:rsidRDefault="00ED4D4C">
      <w:pPr>
        <w:rPr>
          <w:noProof/>
          <w:lang w:val="en-GB" w:eastAsia="en-GB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 wp14:anchorId="5A1E6E94" wp14:editId="4054C432">
                <wp:extent cx="304800" cy="304800"/>
                <wp:effectExtent l="0" t="0" r="0" b="0"/>
                <wp:docPr id="4" name="AutoShape 4" descr="https://multipodreczniki.apps.gwo.pl/data.php/d2d5b0dca7b7700a9b4db4ac12c62e2d1ec7ff0a/1878298/file/317/resources/301/3010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DD30A5" id="AutoShape 4" o:spid="_x0000_s1026" alt="https://multipodreczniki.apps.gwo.pl/data.php/d2d5b0dca7b7700a9b4db4ac12c62e2d1ec7ff0a/1878298/file/317/resources/301/30103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Be1JuLFQMAAEA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ED4D4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059B88AF" wp14:editId="7D55A7DC">
            <wp:extent cx="4505325" cy="1346787"/>
            <wp:effectExtent l="0" t="0" r="0" b="6350"/>
            <wp:docPr id="6" name="Obraz 6" descr="https://multipodreczniki.apps.gwo.pl/data.php/92ca19ab65228c85ef4086c97b1a84dc2b8f112b/1628539/file/317/resources/301/30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92ca19ab65228c85ef4086c97b1a84dc2b8f112b/1628539/file/317/resources/301/301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034" cy="134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4C" w:rsidRPr="00ED4D4C" w:rsidRDefault="00ED4D4C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D4D4C">
        <w:rPr>
          <w:rFonts w:ascii="Times New Roman" w:hAnsi="Times New Roman" w:cs="Times New Roman"/>
          <w:noProof/>
          <w:sz w:val="24"/>
          <w:szCs w:val="24"/>
          <w:lang w:eastAsia="en-GB"/>
        </w:rPr>
        <w:t>Podstawy: ABC, DEF</w:t>
      </w:r>
    </w:p>
    <w:p w:rsidR="00ED4D4C" w:rsidRPr="00ED4D4C" w:rsidRDefault="00ED4D4C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ED4D4C">
        <w:rPr>
          <w:rFonts w:ascii="Times New Roman" w:hAnsi="Times New Roman" w:cs="Times New Roman"/>
          <w:noProof/>
          <w:sz w:val="24"/>
          <w:szCs w:val="24"/>
          <w:lang w:eastAsia="en-GB"/>
        </w:rPr>
        <w:t>Ściany boczne: ABED, BCFE, ACFD</w:t>
      </w:r>
    </w:p>
    <w:p w:rsidR="00ED4D4C" w:rsidRDefault="00F25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równoległe do AD: BE, CF</w:t>
      </w:r>
    </w:p>
    <w:p w:rsidR="00F25A96" w:rsidRPr="00ED4D4C" w:rsidRDefault="00F25A96" w:rsidP="00F25A96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Ściany prostopadłe do DEF: </w:t>
      </w:r>
      <w:r w:rsidRPr="00ED4D4C">
        <w:rPr>
          <w:rFonts w:ascii="Times New Roman" w:hAnsi="Times New Roman" w:cs="Times New Roman"/>
          <w:noProof/>
          <w:sz w:val="24"/>
          <w:szCs w:val="24"/>
          <w:lang w:eastAsia="en-GB"/>
        </w:rPr>
        <w:t>ABED, BCFE, ACFD</w:t>
      </w:r>
    </w:p>
    <w:p w:rsidR="00F25A96" w:rsidRPr="00F25A96" w:rsidRDefault="00F25A96">
      <w:pPr>
        <w:rPr>
          <w:rFonts w:ascii="Times New Roman" w:hAnsi="Times New Roman" w:cs="Times New Roman"/>
          <w:b/>
          <w:sz w:val="24"/>
          <w:szCs w:val="24"/>
        </w:rPr>
      </w:pPr>
    </w:p>
    <w:p w:rsidR="00F25A96" w:rsidRDefault="00F25A96">
      <w:pPr>
        <w:rPr>
          <w:rFonts w:ascii="Times New Roman" w:hAnsi="Times New Roman" w:cs="Times New Roman"/>
          <w:sz w:val="24"/>
          <w:szCs w:val="24"/>
        </w:rPr>
      </w:pPr>
      <w:r w:rsidRPr="00F25A96">
        <w:rPr>
          <w:rFonts w:ascii="Times New Roman" w:hAnsi="Times New Roman" w:cs="Times New Roman"/>
          <w:b/>
          <w:sz w:val="24"/>
          <w:szCs w:val="24"/>
        </w:rPr>
        <w:t>Zad. 3 str. 228</w:t>
      </w:r>
    </w:p>
    <w:p w:rsidR="00F25A96" w:rsidRDefault="00F25A9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A2A9494" wp14:editId="4955DC2F">
            <wp:extent cx="4772025" cy="1695420"/>
            <wp:effectExtent l="0" t="0" r="0" b="635"/>
            <wp:docPr id="7" name="Obraz 7" descr="https://multipodreczniki.apps.gwo.pl/data.php/92ca19ab65228c85ef4086c97b1a84dc2b8f112b/1628539/file/317/resources/301/301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92ca19ab65228c85ef4086c97b1a84dc2b8f112b/1628539/file/317/resources/301/301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162" cy="1701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96" w:rsidRDefault="00F25A96" w:rsidP="00F2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Podstawy: ABFE, DCGH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boczne: EH, FG, BC, AD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A96" w:rsidRDefault="00F25A96" w:rsidP="00F2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Podstawy: AB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EF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boczne: E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A96" w:rsidRDefault="00F25A96" w:rsidP="00F2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Podstawy: ABF, DC</w:t>
      </w:r>
      <w:r>
        <w:rPr>
          <w:rFonts w:ascii="Times New Roman" w:hAnsi="Times New Roman" w:cs="Times New Roman"/>
          <w:sz w:val="24"/>
          <w:szCs w:val="24"/>
        </w:rPr>
        <w:t>E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boczne: E</w:t>
      </w:r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, BC, AD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A96" w:rsidRDefault="00F25A96" w:rsidP="00F25A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Podstawy: AB</w:t>
      </w:r>
      <w:r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EF</w:t>
      </w:r>
      <w:r>
        <w:rPr>
          <w:rFonts w:ascii="Times New Roman" w:hAnsi="Times New Roman" w:cs="Times New Roman"/>
          <w:sz w:val="24"/>
          <w:szCs w:val="24"/>
        </w:rPr>
        <w:t>GH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Krawędzie boczne: E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C, </w:t>
      </w: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25A96" w:rsidRPr="00F25A96" w:rsidRDefault="00F25A96" w:rsidP="00F25A9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F25A96">
        <w:rPr>
          <w:rFonts w:ascii="Times New Roman" w:hAnsi="Times New Roman" w:cs="Times New Roman"/>
          <w:b/>
          <w:sz w:val="24"/>
          <w:szCs w:val="24"/>
        </w:rPr>
        <w:t>Zad. 4 str. 228</w:t>
      </w:r>
    </w:p>
    <w:p w:rsidR="00F25A96" w:rsidRPr="00F25A96" w:rsidRDefault="00F25A96" w:rsidP="00F25A9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8BBD66F" wp14:editId="430E54BF">
            <wp:extent cx="4295775" cy="1182674"/>
            <wp:effectExtent l="0" t="0" r="0" b="0"/>
            <wp:docPr id="8" name="Obraz 8" descr="https://multipodreczniki.apps.gwo.pl/data.php/92ca19ab65228c85ef4086c97b1a84dc2b8f112b/1628539/file/317/resources/301/301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2ca19ab65228c85ef4086c97b1a84dc2b8f112b/1628539/file/317/resources/301/301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320" cy="11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5A96" w:rsidRDefault="00F25A96" w:rsidP="00F25A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c) 40</w:t>
      </w:r>
    </w:p>
    <w:p w:rsidR="00BF58EE" w:rsidRPr="00BF58EE" w:rsidRDefault="00F25A96" w:rsidP="00BF58E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BF58EE">
        <w:rPr>
          <w:rFonts w:ascii="Times New Roman" w:hAnsi="Times New Roman" w:cs="Times New Roman"/>
          <w:sz w:val="24"/>
          <w:szCs w:val="24"/>
        </w:rPr>
        <w:t>15</w:t>
      </w:r>
    </w:p>
    <w:p w:rsidR="00BF58EE" w:rsidRPr="00BF58EE" w:rsidRDefault="00BF58EE" w:rsidP="00BF58EE">
      <w:pPr>
        <w:rPr>
          <w:rFonts w:ascii="Times New Roman" w:hAnsi="Times New Roman" w:cs="Times New Roman"/>
          <w:b/>
          <w:sz w:val="24"/>
          <w:szCs w:val="24"/>
        </w:rPr>
      </w:pPr>
      <w:r w:rsidRPr="00BF58EE">
        <w:rPr>
          <w:rFonts w:ascii="Times New Roman" w:hAnsi="Times New Roman" w:cs="Times New Roman"/>
          <w:b/>
          <w:sz w:val="24"/>
          <w:szCs w:val="24"/>
        </w:rPr>
        <w:lastRenderedPageBreak/>
        <w:t>Proszę wykonać z podręcznika zadanie 2, 5 strona 227, 228.</w:t>
      </w:r>
    </w:p>
    <w:p w:rsidR="00BF58EE" w:rsidRPr="00BF58EE" w:rsidRDefault="00BF58EE" w:rsidP="00BF58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odsyłamy.</w:t>
      </w:r>
      <w:bookmarkStart w:id="0" w:name="_GoBack"/>
      <w:bookmarkEnd w:id="0"/>
    </w:p>
    <w:sectPr w:rsidR="00BF58EE" w:rsidRPr="00BF58EE" w:rsidSect="009333A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8F5"/>
    <w:multiLevelType w:val="hybridMultilevel"/>
    <w:tmpl w:val="DC483CD4"/>
    <w:lvl w:ilvl="0" w:tplc="74B82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9362E6"/>
    <w:multiLevelType w:val="hybridMultilevel"/>
    <w:tmpl w:val="40EE36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C2"/>
    <w:rsid w:val="001118C2"/>
    <w:rsid w:val="003945E5"/>
    <w:rsid w:val="009333AD"/>
    <w:rsid w:val="00BF58EE"/>
    <w:rsid w:val="00ED4D4C"/>
    <w:rsid w:val="00F2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30FF8"/>
  <w15:chartTrackingRefBased/>
  <w15:docId w15:val="{32447B29-2FC2-453A-8496-5D7C4890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18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2020-05-24T15:30:00Z</dcterms:created>
  <dcterms:modified xsi:type="dcterms:W3CDTF">2020-05-24T17:43:00Z</dcterms:modified>
</cp:coreProperties>
</file>