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Default="008C27AF" w:rsidP="008C27AF">
      <w:pPr>
        <w:rPr>
          <w:b w:val="0"/>
        </w:rPr>
      </w:pPr>
      <w:r>
        <w:rPr>
          <w:b w:val="0"/>
        </w:rPr>
        <w:t xml:space="preserve">Začneme novú lekciu, </w:t>
      </w:r>
      <w:proofErr w:type="spellStart"/>
      <w:r>
        <w:rPr>
          <w:b w:val="0"/>
        </w:rPr>
        <w:t>Unit</w:t>
      </w:r>
      <w:proofErr w:type="spellEnd"/>
      <w:r>
        <w:rPr>
          <w:b w:val="0"/>
        </w:rPr>
        <w:t xml:space="preserve"> 12. </w:t>
      </w:r>
      <w:bookmarkStart w:id="0" w:name="_GoBack"/>
      <w:bookmarkEnd w:id="0"/>
    </w:p>
    <w:p w:rsidR="008C27AF" w:rsidRPr="008C27AF" w:rsidRDefault="008C27AF" w:rsidP="008C27AF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Na </w:t>
      </w:r>
      <w:proofErr w:type="spellStart"/>
      <w:r>
        <w:rPr>
          <w:b w:val="0"/>
        </w:rPr>
        <w:t>Wocabee</w:t>
      </w:r>
      <w:proofErr w:type="spellEnd"/>
      <w:r>
        <w:rPr>
          <w:b w:val="0"/>
        </w:rPr>
        <w:t xml:space="preserve"> máš vytvorené dva nové balíčky: </w:t>
      </w:r>
      <w:proofErr w:type="spellStart"/>
      <w:r w:rsidRPr="008C27AF">
        <w:rPr>
          <w:highlight w:val="yellow"/>
        </w:rPr>
        <w:t>Unit</w:t>
      </w:r>
      <w:proofErr w:type="spellEnd"/>
      <w:r w:rsidRPr="008C27AF">
        <w:rPr>
          <w:highlight w:val="yellow"/>
        </w:rPr>
        <w:t xml:space="preserve"> 12 A, </w:t>
      </w:r>
      <w:proofErr w:type="spellStart"/>
      <w:r w:rsidRPr="008C27AF">
        <w:rPr>
          <w:highlight w:val="yellow"/>
        </w:rPr>
        <w:t>Unit</w:t>
      </w:r>
      <w:proofErr w:type="spellEnd"/>
      <w:r w:rsidRPr="008C27AF">
        <w:rPr>
          <w:highlight w:val="yellow"/>
        </w:rPr>
        <w:t xml:space="preserve"> 12 B</w:t>
      </w:r>
    </w:p>
    <w:p w:rsidR="008C27AF" w:rsidRDefault="00EC4377" w:rsidP="008C27AF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>Nové učivo do zošita:</w:t>
      </w:r>
    </w:p>
    <w:tbl>
      <w:tblPr>
        <w:tblStyle w:val="Mriekatabuky"/>
        <w:tblpPr w:leftFromText="141" w:rightFromText="141" w:vertAnchor="text" w:horzAnchor="page" w:tblpX="1957" w:tblpY="87"/>
        <w:tblW w:w="9368" w:type="dxa"/>
        <w:tblLook w:val="04A0" w:firstRow="1" w:lastRow="0" w:firstColumn="1" w:lastColumn="0" w:noHBand="0" w:noVBand="1"/>
      </w:tblPr>
      <w:tblGrid>
        <w:gridCol w:w="9368"/>
      </w:tblGrid>
      <w:tr w:rsidR="00F84FF3" w:rsidTr="00F84FF3">
        <w:trPr>
          <w:trHeight w:val="5470"/>
        </w:trPr>
        <w:tc>
          <w:tcPr>
            <w:tcW w:w="9368" w:type="dxa"/>
          </w:tcPr>
          <w:p w:rsidR="00F84FF3" w:rsidRPr="00F84FF3" w:rsidRDefault="00F84FF3" w:rsidP="00F84FF3">
            <w:pPr>
              <w:rPr>
                <w:b w:val="0"/>
              </w:rPr>
            </w:pPr>
          </w:p>
          <w:p w:rsidR="00F84FF3" w:rsidRDefault="00F84FF3" w:rsidP="00F84FF3">
            <w:pPr>
              <w:pStyle w:val="Odsekzoznamu"/>
              <w:rPr>
                <w:b w:val="0"/>
                <w:color w:val="00B0F0"/>
                <w:sz w:val="32"/>
                <w:szCs w:val="32"/>
                <w:u w:val="single"/>
              </w:rPr>
            </w:pPr>
            <w:r w:rsidRPr="00F84FF3">
              <w:rPr>
                <w:b w:val="0"/>
                <w:color w:val="00B0F0"/>
                <w:sz w:val="32"/>
                <w:szCs w:val="32"/>
              </w:rPr>
              <w:t xml:space="preserve">                                    </w:t>
            </w:r>
            <w:r w:rsidRPr="00F84FF3">
              <w:rPr>
                <w:b w:val="0"/>
                <w:color w:val="00B0F0"/>
                <w:sz w:val="32"/>
                <w:szCs w:val="32"/>
                <w:u w:val="single"/>
              </w:rPr>
              <w:t>Minulý čas</w:t>
            </w:r>
          </w:p>
          <w:p w:rsidR="00F84FF3" w:rsidRPr="00F84FF3" w:rsidRDefault="00F84FF3" w:rsidP="00F84FF3">
            <w:pPr>
              <w:pStyle w:val="Odsekzoznamu"/>
              <w:rPr>
                <w:b w:val="0"/>
                <w:color w:val="00B0F0"/>
                <w:sz w:val="32"/>
                <w:szCs w:val="32"/>
                <w:u w:val="single"/>
              </w:rPr>
            </w:pPr>
          </w:p>
          <w:p w:rsidR="00F84FF3" w:rsidRPr="00F84FF3" w:rsidRDefault="00F84FF3" w:rsidP="00F84FF3">
            <w:pPr>
              <w:pStyle w:val="Odsekzoznamu"/>
              <w:shd w:val="clear" w:color="auto" w:fill="FFFF00"/>
              <w:rPr>
                <w:b w:val="0"/>
                <w:color w:val="00B0F0"/>
              </w:rPr>
            </w:pPr>
            <w:r w:rsidRPr="00F84FF3">
              <w:rPr>
                <w:b w:val="0"/>
                <w:color w:val="00B0F0"/>
              </w:rPr>
              <w:t xml:space="preserve">SLOVESO BYŤ (to </w:t>
            </w:r>
            <w:proofErr w:type="spellStart"/>
            <w:r w:rsidRPr="00F84FF3">
              <w:rPr>
                <w:b w:val="0"/>
                <w:color w:val="00B0F0"/>
              </w:rPr>
              <w:t>be</w:t>
            </w:r>
            <w:proofErr w:type="spellEnd"/>
            <w:r w:rsidRPr="00F84FF3">
              <w:rPr>
                <w:b w:val="0"/>
                <w:color w:val="00B0F0"/>
              </w:rPr>
              <w:t xml:space="preserve">): </w:t>
            </w:r>
          </w:p>
          <w:p w:rsidR="00F84FF3" w:rsidRPr="00F84FF3" w:rsidRDefault="00F84FF3" w:rsidP="00F84FF3">
            <w:pPr>
              <w:pStyle w:val="Odsekzoznamu"/>
              <w:rPr>
                <w:b w:val="0"/>
              </w:rPr>
            </w:pPr>
            <w:r w:rsidRPr="00F84FF3">
              <w:t>WAS</w:t>
            </w:r>
            <w:r w:rsidRPr="00F84FF3">
              <w:rPr>
                <w:b w:val="0"/>
              </w:rPr>
              <w:t xml:space="preserve"> – bol, bola, bolo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  <w:color w:val="00B0F0"/>
              </w:rPr>
            </w:pPr>
            <w:r w:rsidRPr="00F84FF3">
              <w:t>WASN´T</w:t>
            </w:r>
            <w:r w:rsidRPr="00F84FF3">
              <w:rPr>
                <w:b w:val="0"/>
              </w:rPr>
              <w:t xml:space="preserve"> – nebol, nebol, nebolo:  </w:t>
            </w:r>
            <w:r w:rsidRPr="00F84FF3">
              <w:rPr>
                <w:rFonts w:ascii="Arial" w:hAnsi="Arial" w:cs="Arial"/>
                <w:b w:val="0"/>
                <w:color w:val="00B0F0"/>
              </w:rPr>
              <w:t>I</w:t>
            </w:r>
            <w:r w:rsidRPr="00F84FF3">
              <w:rPr>
                <w:rFonts w:ascii="Arial" w:hAnsi="Arial" w:cs="Arial"/>
                <w:b w:val="0"/>
              </w:rPr>
              <w:t> </w:t>
            </w:r>
            <w:proofErr w:type="spellStart"/>
            <w:r w:rsidRPr="00F84FF3">
              <w:rPr>
                <w:rFonts w:ascii="Arial" w:hAnsi="Arial" w:cs="Arial"/>
                <w:b w:val="0"/>
              </w:rPr>
              <w:t>was</w:t>
            </w:r>
            <w:proofErr w:type="spellEnd"/>
            <w:r w:rsidRPr="00F84FF3">
              <w:rPr>
                <w:rFonts w:ascii="Arial" w:hAnsi="Arial" w:cs="Arial"/>
                <w:b w:val="0"/>
              </w:rPr>
              <w:t xml:space="preserve"> 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 w:rsidRPr="00F84FF3">
              <w:rPr>
                <w:b w:val="0"/>
                <w:color w:val="00B0F0"/>
              </w:rPr>
              <w:tab/>
            </w:r>
            <w:r w:rsidRPr="00F84FF3">
              <w:rPr>
                <w:b w:val="0"/>
                <w:color w:val="00B0F0"/>
              </w:rPr>
              <w:tab/>
            </w:r>
            <w:r w:rsidRPr="00F84FF3">
              <w:rPr>
                <w:b w:val="0"/>
                <w:color w:val="00B0F0"/>
              </w:rPr>
              <w:tab/>
              <w:t xml:space="preserve">   </w:t>
            </w:r>
            <w:r w:rsidRPr="00F84FF3">
              <w:rPr>
                <w:b w:val="0"/>
                <w:color w:val="00B0F0"/>
              </w:rPr>
              <w:tab/>
              <w:t xml:space="preserve">         </w:t>
            </w:r>
            <w:r w:rsidRPr="00F84FF3">
              <w:rPr>
                <w:rFonts w:ascii="Arial" w:hAnsi="Arial" w:cs="Arial"/>
                <w:b w:val="0"/>
                <w:color w:val="00B0F0"/>
              </w:rPr>
              <w:t>He</w:t>
            </w:r>
            <w:r w:rsidRPr="00F84FF3">
              <w:rPr>
                <w:rFonts w:ascii="Arial" w:hAnsi="Arial" w:cs="Arial"/>
                <w:b w:val="0"/>
              </w:rPr>
              <w:t xml:space="preserve">/ </w:t>
            </w:r>
            <w:proofErr w:type="spellStart"/>
            <w:r w:rsidRPr="00F84FF3">
              <w:rPr>
                <w:rFonts w:ascii="Arial" w:hAnsi="Arial" w:cs="Arial"/>
                <w:b w:val="0"/>
                <w:color w:val="00B0F0"/>
              </w:rPr>
              <w:t>She</w:t>
            </w:r>
            <w:proofErr w:type="spellEnd"/>
            <w:r w:rsidRPr="00F84FF3">
              <w:rPr>
                <w:rFonts w:ascii="Arial" w:hAnsi="Arial" w:cs="Arial"/>
                <w:b w:val="0"/>
                <w:color w:val="00B0F0"/>
              </w:rPr>
              <w:t xml:space="preserve"> </w:t>
            </w:r>
            <w:r w:rsidRPr="00F84FF3">
              <w:rPr>
                <w:rFonts w:ascii="Arial" w:hAnsi="Arial" w:cs="Arial"/>
                <w:b w:val="0"/>
              </w:rPr>
              <w:t>/</w:t>
            </w:r>
            <w:proofErr w:type="spellStart"/>
            <w:r w:rsidRPr="00F84FF3">
              <w:rPr>
                <w:rFonts w:ascii="Arial" w:hAnsi="Arial" w:cs="Arial"/>
                <w:b w:val="0"/>
                <w:color w:val="00B0F0"/>
              </w:rPr>
              <w:t>It</w:t>
            </w:r>
            <w:proofErr w:type="spellEnd"/>
            <w:r w:rsidRPr="00F84FF3">
              <w:rPr>
                <w:rFonts w:ascii="Arial" w:hAnsi="Arial" w:cs="Arial"/>
                <w:b w:val="0"/>
                <w:color w:val="00B0F0"/>
              </w:rPr>
              <w:t xml:space="preserve"> </w:t>
            </w:r>
            <w:proofErr w:type="spellStart"/>
            <w:r w:rsidRPr="00F84FF3">
              <w:rPr>
                <w:rFonts w:ascii="Arial" w:hAnsi="Arial" w:cs="Arial"/>
                <w:b w:val="0"/>
              </w:rPr>
              <w:t>was</w:t>
            </w:r>
            <w:proofErr w:type="spellEnd"/>
            <w:r w:rsidRPr="00F84FF3">
              <w:rPr>
                <w:rFonts w:ascii="Arial" w:hAnsi="Arial" w:cs="Arial"/>
                <w:b w:val="0"/>
              </w:rPr>
              <w:t xml:space="preserve"> </w:t>
            </w:r>
          </w:p>
          <w:p w:rsidR="00F84FF3" w:rsidRPr="00F84FF3" w:rsidRDefault="00F84FF3" w:rsidP="00F84FF3">
            <w:pPr>
              <w:pStyle w:val="Odsekzoznamu"/>
              <w:rPr>
                <w:b w:val="0"/>
              </w:rPr>
            </w:pPr>
          </w:p>
          <w:p w:rsidR="00F84FF3" w:rsidRPr="00F84FF3" w:rsidRDefault="00F84FF3" w:rsidP="00F84FF3">
            <w:pPr>
              <w:pStyle w:val="Odsekzoznamu"/>
              <w:rPr>
                <w:b w:val="0"/>
              </w:rPr>
            </w:pPr>
            <w:r w:rsidRPr="00F84FF3">
              <w:t>WERE</w:t>
            </w:r>
            <w:r w:rsidRPr="00F84FF3">
              <w:rPr>
                <w:b w:val="0"/>
              </w:rPr>
              <w:t xml:space="preserve"> – boli ste, boli sme, boli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 w:rsidRPr="00F84FF3">
              <w:t>WEREN´T</w:t>
            </w:r>
            <w:r w:rsidRPr="00F84FF3">
              <w:rPr>
                <w:b w:val="0"/>
              </w:rPr>
              <w:t xml:space="preserve"> – neboli ste, neboli sme, neboli: </w:t>
            </w:r>
            <w:proofErr w:type="spellStart"/>
            <w:r w:rsidRPr="00F84FF3">
              <w:rPr>
                <w:rFonts w:ascii="Arial" w:hAnsi="Arial" w:cs="Arial"/>
                <w:b w:val="0"/>
                <w:color w:val="00B050"/>
              </w:rPr>
              <w:t>You</w:t>
            </w:r>
            <w:proofErr w:type="spellEnd"/>
            <w:r w:rsidRPr="00F84FF3">
              <w:rPr>
                <w:rFonts w:ascii="Arial" w:hAnsi="Arial" w:cs="Arial"/>
                <w:b w:val="0"/>
                <w:color w:val="00B050"/>
              </w:rPr>
              <w:t xml:space="preserve"> </w:t>
            </w:r>
            <w:proofErr w:type="spellStart"/>
            <w:r w:rsidRPr="00F84FF3">
              <w:rPr>
                <w:rFonts w:ascii="Arial" w:hAnsi="Arial" w:cs="Arial"/>
                <w:b w:val="0"/>
              </w:rPr>
              <w:t>were</w:t>
            </w:r>
            <w:proofErr w:type="spellEnd"/>
            <w:r w:rsidRPr="00F84FF3">
              <w:rPr>
                <w:rFonts w:ascii="Arial" w:hAnsi="Arial" w:cs="Arial"/>
                <w:b w:val="0"/>
              </w:rPr>
              <w:t xml:space="preserve"> 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proofErr w:type="spellStart"/>
            <w:r w:rsidRPr="00F84FF3">
              <w:rPr>
                <w:rFonts w:ascii="Arial" w:hAnsi="Arial" w:cs="Arial"/>
                <w:b w:val="0"/>
                <w:color w:val="00B050"/>
              </w:rPr>
              <w:t>We</w:t>
            </w:r>
            <w:proofErr w:type="spellEnd"/>
            <w:r w:rsidRPr="00F84FF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F84FF3">
              <w:rPr>
                <w:rFonts w:ascii="Arial" w:hAnsi="Arial" w:cs="Arial"/>
                <w:b w:val="0"/>
              </w:rPr>
              <w:t>were</w:t>
            </w:r>
            <w:proofErr w:type="spellEnd"/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r w:rsidRPr="00F84FF3">
              <w:rPr>
                <w:rFonts w:ascii="Arial" w:hAnsi="Arial" w:cs="Arial"/>
                <w:b w:val="0"/>
              </w:rPr>
              <w:tab/>
            </w:r>
            <w:proofErr w:type="spellStart"/>
            <w:r w:rsidRPr="00F84FF3">
              <w:rPr>
                <w:rFonts w:ascii="Arial" w:hAnsi="Arial" w:cs="Arial"/>
                <w:b w:val="0"/>
                <w:color w:val="00B050"/>
              </w:rPr>
              <w:t>They</w:t>
            </w:r>
            <w:proofErr w:type="spellEnd"/>
            <w:r w:rsidRPr="00F84FF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F84FF3">
              <w:rPr>
                <w:rFonts w:ascii="Arial" w:hAnsi="Arial" w:cs="Arial"/>
                <w:b w:val="0"/>
              </w:rPr>
              <w:t>were</w:t>
            </w:r>
            <w:proofErr w:type="spellEnd"/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F84FF3" w:rsidRPr="00F84FF3" w:rsidRDefault="00F84FF3" w:rsidP="00F84FF3">
            <w:pPr>
              <w:pStyle w:val="Odsekzoznamu"/>
              <w:shd w:val="clear" w:color="auto" w:fill="FFFF00"/>
              <w:rPr>
                <w:rFonts w:ascii="Arial" w:hAnsi="Arial" w:cs="Arial"/>
                <w:b w:val="0"/>
              </w:rPr>
            </w:pPr>
            <w:r w:rsidRPr="00F84FF3">
              <w:rPr>
                <w:rFonts w:ascii="Arial" w:hAnsi="Arial" w:cs="Arial"/>
                <w:b w:val="0"/>
                <w:color w:val="7030A0"/>
              </w:rPr>
              <w:t xml:space="preserve">SLOVESO MAŤ(to </w:t>
            </w:r>
            <w:proofErr w:type="spellStart"/>
            <w:r w:rsidRPr="00F84FF3">
              <w:rPr>
                <w:rFonts w:ascii="Arial" w:hAnsi="Arial" w:cs="Arial"/>
                <w:b w:val="0"/>
                <w:color w:val="7030A0"/>
              </w:rPr>
              <w:t>have</w:t>
            </w:r>
            <w:proofErr w:type="spellEnd"/>
            <w:r w:rsidRPr="00F84FF3">
              <w:rPr>
                <w:rFonts w:ascii="Arial" w:hAnsi="Arial" w:cs="Arial"/>
                <w:b w:val="0"/>
                <w:color w:val="7030A0"/>
              </w:rPr>
              <w:t>):</w:t>
            </w:r>
            <w:r w:rsidRPr="00F84FF3">
              <w:rPr>
                <w:rFonts w:ascii="Arial" w:hAnsi="Arial" w:cs="Arial"/>
                <w:b w:val="0"/>
              </w:rPr>
              <w:t xml:space="preserve"> 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 w:rsidRPr="00F84FF3">
              <w:rPr>
                <w:rFonts w:ascii="Arial" w:hAnsi="Arial" w:cs="Arial"/>
              </w:rPr>
              <w:t>HAD</w:t>
            </w:r>
            <w:r w:rsidRPr="00F84FF3">
              <w:rPr>
                <w:rFonts w:ascii="Arial" w:hAnsi="Arial" w:cs="Arial"/>
                <w:b w:val="0"/>
              </w:rPr>
              <w:t>- mal, mala, mali....</w:t>
            </w:r>
          </w:p>
          <w:p w:rsidR="00F84FF3" w:rsidRPr="00F84FF3" w:rsidRDefault="00F84FF3" w:rsidP="00F84FF3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DIDN´T </w:t>
            </w:r>
            <w:r w:rsidRPr="00F84FF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</w:t>
            </w:r>
            <w:r w:rsidRPr="00F84FF3">
              <w:rPr>
                <w:rFonts w:ascii="Arial" w:hAnsi="Arial" w:cs="Arial"/>
              </w:rPr>
              <w:t>VE</w:t>
            </w:r>
            <w:r w:rsidRPr="00F84FF3">
              <w:rPr>
                <w:rFonts w:ascii="Arial" w:hAnsi="Arial" w:cs="Arial"/>
                <w:b w:val="0"/>
              </w:rPr>
              <w:t xml:space="preserve"> – nemal, nemal, nemali....</w:t>
            </w:r>
          </w:p>
          <w:p w:rsidR="00F84FF3" w:rsidRPr="00F84FF3" w:rsidRDefault="00F84FF3" w:rsidP="00F84FF3">
            <w:pPr>
              <w:pStyle w:val="Odsekzoznamu"/>
              <w:rPr>
                <w:b w:val="0"/>
              </w:rPr>
            </w:pPr>
          </w:p>
        </w:tc>
      </w:tr>
    </w:tbl>
    <w:p w:rsidR="00FB0425" w:rsidRDefault="00FB0425" w:rsidP="00EC4377">
      <w:pPr>
        <w:spacing w:after="0"/>
        <w:rPr>
          <w:rFonts w:ascii="Arial" w:hAnsi="Arial" w:cs="Arial"/>
          <w:b w:val="0"/>
        </w:rPr>
      </w:pPr>
    </w:p>
    <w:p w:rsidR="00F84FF3" w:rsidRPr="00F84FF3" w:rsidRDefault="00F84FF3" w:rsidP="00F84FF3">
      <w:pPr>
        <w:pStyle w:val="Odsekzoznamu"/>
        <w:spacing w:after="0"/>
        <w:rPr>
          <w:rFonts w:ascii="Arial" w:hAnsi="Arial" w:cs="Arial"/>
          <w:b w:val="0"/>
        </w:rPr>
      </w:pPr>
    </w:p>
    <w:p w:rsidR="00FB0425" w:rsidRPr="00F84FF3" w:rsidRDefault="00CB10B0" w:rsidP="004A6D0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 w:val="0"/>
        </w:rPr>
      </w:pPr>
      <w:hyperlink r:id="rId7" w:history="1">
        <w:r w:rsidR="004A6D04">
          <w:rPr>
            <w:rStyle w:val="Hypertextovprepojenie"/>
          </w:rPr>
          <w:t>https://www.youtube.com/watch?v=81Y_U8mlphw</w:t>
        </w:r>
      </w:hyperlink>
      <w:r w:rsidR="004A6D04">
        <w:t xml:space="preserve"> </w:t>
      </w:r>
      <w:r w:rsidR="004A6D04" w:rsidRPr="004A6D04">
        <w:rPr>
          <w:b w:val="0"/>
        </w:rPr>
        <w:t>na tomto linku si vypočuj slovnú zásobu a príbeh zo str</w:t>
      </w:r>
      <w:r w:rsidR="004A6D04">
        <w:t>. 86</w:t>
      </w:r>
    </w:p>
    <w:p w:rsidR="00F84FF3" w:rsidRPr="00F84FF3" w:rsidRDefault="00F84FF3" w:rsidP="00F84FF3">
      <w:pPr>
        <w:spacing w:after="0"/>
        <w:ind w:left="360"/>
        <w:rPr>
          <w:rFonts w:ascii="Arial" w:hAnsi="Arial" w:cs="Arial"/>
          <w:b w:val="0"/>
        </w:rPr>
      </w:pPr>
    </w:p>
    <w:p w:rsidR="00FB0425" w:rsidRPr="00F84FF3" w:rsidRDefault="00F84FF3" w:rsidP="00F84FF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 w:val="0"/>
        </w:rPr>
      </w:pPr>
      <w:r w:rsidRPr="00F84FF3">
        <w:rPr>
          <w:rFonts w:ascii="Arial" w:hAnsi="Arial" w:cs="Arial"/>
        </w:rPr>
        <w:t>CB 87/3,4</w:t>
      </w:r>
      <w:r>
        <w:rPr>
          <w:rFonts w:ascii="Arial" w:hAnsi="Arial" w:cs="Arial"/>
          <w:b w:val="0"/>
        </w:rPr>
        <w:t xml:space="preserve"> – do zošita prepísať</w:t>
      </w:r>
    </w:p>
    <w:sectPr w:rsidR="00FB0425" w:rsidRPr="00F84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B0" w:rsidRDefault="00CB10B0" w:rsidP="00BB7860">
      <w:pPr>
        <w:spacing w:after="0" w:line="240" w:lineRule="auto"/>
      </w:pPr>
      <w:r>
        <w:separator/>
      </w:r>
    </w:p>
  </w:endnote>
  <w:endnote w:type="continuationSeparator" w:id="0">
    <w:p w:rsidR="00CB10B0" w:rsidRDefault="00CB10B0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B0" w:rsidRDefault="00CB10B0" w:rsidP="00BB7860">
      <w:pPr>
        <w:spacing w:after="0" w:line="240" w:lineRule="auto"/>
      </w:pPr>
      <w:r>
        <w:separator/>
      </w:r>
    </w:p>
  </w:footnote>
  <w:footnote w:type="continuationSeparator" w:id="0">
    <w:p w:rsidR="00CB10B0" w:rsidRDefault="00CB10B0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EB0793">
    <w:pPr>
      <w:pStyle w:val="Hlavika"/>
    </w:pPr>
    <w:r>
      <w:t>5</w:t>
    </w:r>
    <w:r w:rsidR="00BB7860" w:rsidRPr="00BB7860">
      <w:t>. týžde</w:t>
    </w:r>
    <w:r>
      <w:t>ň dištančného vzdelávania   15.-17</w:t>
    </w:r>
    <w:r w:rsidR="00BB7860" w:rsidRPr="00BB7860">
      <w:t>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55A5E"/>
    <w:multiLevelType w:val="hybridMultilevel"/>
    <w:tmpl w:val="42541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3F7C0D"/>
    <w:rsid w:val="004A6D04"/>
    <w:rsid w:val="008C27AF"/>
    <w:rsid w:val="00A06AEE"/>
    <w:rsid w:val="00BB7860"/>
    <w:rsid w:val="00C86E1B"/>
    <w:rsid w:val="00CB10B0"/>
    <w:rsid w:val="00EB0793"/>
    <w:rsid w:val="00EC4377"/>
    <w:rsid w:val="00F5245A"/>
    <w:rsid w:val="00F84FF3"/>
    <w:rsid w:val="00FB0425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Y_U8mlp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2020-04-15T08:32:00Z</dcterms:created>
  <dcterms:modified xsi:type="dcterms:W3CDTF">2020-04-15T08:33:00Z</dcterms:modified>
</cp:coreProperties>
</file>