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10" w:rsidRDefault="00967F10" w:rsidP="00967F10">
      <w:pPr>
        <w:spacing w:line="360" w:lineRule="auto"/>
      </w:pPr>
      <w:r>
        <w:t xml:space="preserve">CB </w:t>
      </w:r>
      <w:r w:rsidRPr="00967F10">
        <w:rPr>
          <w:b w:val="0"/>
        </w:rPr>
        <w:t>str.</w:t>
      </w:r>
      <w:r>
        <w:t xml:space="preserve"> </w:t>
      </w:r>
      <w:r w:rsidR="002116A4">
        <w:t>5</w:t>
      </w:r>
      <w:r>
        <w:t>4</w:t>
      </w:r>
    </w:p>
    <w:p w:rsidR="00B24781" w:rsidRDefault="00564678" w:rsidP="00967F10">
      <w:pPr>
        <w:spacing w:line="360" w:lineRule="auto"/>
        <w:rPr>
          <w:b w:val="0"/>
          <w:color w:val="FF0000"/>
          <w:u w:val="single"/>
        </w:rPr>
      </w:pPr>
      <w:r w:rsidRPr="00967F10">
        <w:rPr>
          <w:b w:val="0"/>
        </w:rPr>
        <w:t xml:space="preserve">Do zošita: </w:t>
      </w:r>
      <w:r w:rsidR="00B24781" w:rsidRPr="00967F10">
        <w:rPr>
          <w:b w:val="0"/>
        </w:rPr>
        <w:t xml:space="preserve"> </w:t>
      </w:r>
      <w:r w:rsidR="00967F10">
        <w:rPr>
          <w:b w:val="0"/>
        </w:rPr>
        <w:tab/>
      </w:r>
      <w:r w:rsidR="00967F10">
        <w:rPr>
          <w:b w:val="0"/>
        </w:rPr>
        <w:tab/>
      </w:r>
      <w:r w:rsidR="00967F10">
        <w:rPr>
          <w:b w:val="0"/>
        </w:rPr>
        <w:tab/>
      </w:r>
      <w:r w:rsidR="00967F10">
        <w:rPr>
          <w:b w:val="0"/>
        </w:rPr>
        <w:tab/>
      </w:r>
      <w:proofErr w:type="spellStart"/>
      <w:r w:rsidR="00967F10" w:rsidRPr="00967F10">
        <w:rPr>
          <w:b w:val="0"/>
          <w:color w:val="FF0000"/>
          <w:u w:val="single"/>
        </w:rPr>
        <w:t>Time</w:t>
      </w:r>
      <w:proofErr w:type="spellEnd"/>
      <w:r w:rsidR="00967F10" w:rsidRPr="00967F10">
        <w:rPr>
          <w:b w:val="0"/>
          <w:color w:val="FF0000"/>
          <w:u w:val="single"/>
        </w:rPr>
        <w:t xml:space="preserve"> </w:t>
      </w:r>
      <w:proofErr w:type="spellStart"/>
      <w:r w:rsidR="00967F10" w:rsidRPr="00967F10">
        <w:rPr>
          <w:b w:val="0"/>
          <w:color w:val="FF0000"/>
          <w:u w:val="single"/>
        </w:rPr>
        <w:t>markers</w:t>
      </w:r>
      <w:proofErr w:type="spellEnd"/>
      <w:r w:rsidR="00967F10" w:rsidRPr="00967F10">
        <w:rPr>
          <w:b w:val="0"/>
          <w:color w:val="FF0000"/>
          <w:u w:val="single"/>
        </w:rPr>
        <w:t xml:space="preserve"> –</w:t>
      </w:r>
      <w:proofErr w:type="spellStart"/>
      <w:r w:rsidR="00967F10" w:rsidRPr="00967F10">
        <w:rPr>
          <w:b w:val="0"/>
          <w:color w:val="FF0000"/>
          <w:u w:val="single"/>
        </w:rPr>
        <w:t>The</w:t>
      </w:r>
      <w:proofErr w:type="spellEnd"/>
      <w:r w:rsidR="00967F10" w:rsidRPr="00967F10">
        <w:rPr>
          <w:b w:val="0"/>
          <w:color w:val="FF0000"/>
          <w:u w:val="single"/>
        </w:rPr>
        <w:t xml:space="preserve"> </w:t>
      </w:r>
      <w:proofErr w:type="spellStart"/>
      <w:r w:rsidR="00967F10" w:rsidRPr="00967F10">
        <w:rPr>
          <w:b w:val="0"/>
          <w:color w:val="FF0000"/>
          <w:u w:val="single"/>
        </w:rPr>
        <w:t>Future</w:t>
      </w:r>
      <w:proofErr w:type="spellEnd"/>
    </w:p>
    <w:p w:rsidR="00670ED6" w:rsidRDefault="00670ED6" w:rsidP="00967F10">
      <w:pPr>
        <w:spacing w:line="360" w:lineRule="auto"/>
        <w:rPr>
          <w:b w:val="0"/>
          <w:color w:val="FF0000"/>
          <w:u w:val="single"/>
        </w:rPr>
      </w:pPr>
      <w:r w:rsidRPr="002116A4">
        <w:rPr>
          <w:b w:val="0"/>
          <w:color w:val="FF0000"/>
        </w:rPr>
        <w:tab/>
      </w:r>
      <w:r w:rsidRPr="002116A4">
        <w:rPr>
          <w:b w:val="0"/>
          <w:color w:val="FF0000"/>
        </w:rPr>
        <w:tab/>
      </w:r>
      <w:r w:rsidRPr="002116A4">
        <w:rPr>
          <w:b w:val="0"/>
          <w:color w:val="FF0000"/>
        </w:rPr>
        <w:tab/>
      </w:r>
      <w:r w:rsidRPr="002116A4">
        <w:rPr>
          <w:b w:val="0"/>
          <w:color w:val="FF0000"/>
        </w:rPr>
        <w:tab/>
      </w:r>
      <w:r w:rsidRPr="002116A4">
        <w:rPr>
          <w:b w:val="0"/>
          <w:color w:val="FF0000"/>
        </w:rPr>
        <w:tab/>
      </w:r>
      <w:r w:rsidR="002116A4">
        <w:rPr>
          <w:b w:val="0"/>
          <w:color w:val="FF0000"/>
          <w:u w:val="single"/>
        </w:rPr>
        <w:t>Časové výrazy s budúcim časom</w:t>
      </w:r>
    </w:p>
    <w:p w:rsidR="002116A4" w:rsidRDefault="002116A4" w:rsidP="00A879AE">
      <w:pPr>
        <w:spacing w:after="0" w:line="360" w:lineRule="auto"/>
        <w:rPr>
          <w:b w:val="0"/>
        </w:rPr>
      </w:pP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travel</w:t>
      </w:r>
      <w:proofErr w:type="spellEnd"/>
      <w:r>
        <w:rPr>
          <w:b w:val="0"/>
        </w:rPr>
        <w:t xml:space="preserve">: </w:t>
      </w:r>
      <w:proofErr w:type="spellStart"/>
      <w:r w:rsidRPr="00A879AE">
        <w:rPr>
          <w:b w:val="0"/>
          <w:color w:val="FF0000"/>
          <w:u w:val="single"/>
        </w:rPr>
        <w:t>next</w:t>
      </w:r>
      <w:proofErr w:type="spellEnd"/>
      <w:r w:rsidRPr="002116A4">
        <w:rPr>
          <w:b w:val="0"/>
          <w:color w:val="FF0000"/>
        </w:rPr>
        <w:t xml:space="preserve"> </w:t>
      </w:r>
      <w:proofErr w:type="spellStart"/>
      <w:r>
        <w:rPr>
          <w:b w:val="0"/>
        </w:rPr>
        <w:t>week</w:t>
      </w:r>
      <w:proofErr w:type="spellEnd"/>
      <w:r>
        <w:rPr>
          <w:b w:val="0"/>
        </w:rPr>
        <w:t xml:space="preserve"> </w:t>
      </w:r>
      <w:r w:rsidRPr="002116A4">
        <w:rPr>
          <w:b w:val="0"/>
        </w:rPr>
        <w:t>–</w:t>
      </w:r>
      <w:r w:rsidRPr="002116A4">
        <w:rPr>
          <w:b w:val="0"/>
          <w:color w:val="FF0000"/>
        </w:rPr>
        <w:t xml:space="preserve"> budúci </w:t>
      </w:r>
      <w:r>
        <w:rPr>
          <w:b w:val="0"/>
        </w:rPr>
        <w:t>týždeň</w:t>
      </w:r>
    </w:p>
    <w:p w:rsidR="002116A4" w:rsidRDefault="002116A4" w:rsidP="00A879AE">
      <w:pPr>
        <w:spacing w:after="0" w:line="360" w:lineRule="auto"/>
        <w:rPr>
          <w:b w:val="0"/>
          <w:color w:val="FF0000"/>
        </w:rPr>
      </w:pPr>
      <w:r>
        <w:rPr>
          <w:b w:val="0"/>
        </w:rPr>
        <w:t xml:space="preserve">                        </w:t>
      </w:r>
      <w:proofErr w:type="spellStart"/>
      <w:r w:rsidRPr="00A879AE">
        <w:rPr>
          <w:b w:val="0"/>
          <w:color w:val="FF0000"/>
          <w:u w:val="single"/>
        </w:rPr>
        <w:t>tomorrow</w:t>
      </w:r>
      <w:proofErr w:type="spellEnd"/>
      <w:r>
        <w:rPr>
          <w:b w:val="0"/>
          <w:color w:val="FF0000"/>
        </w:rPr>
        <w:t xml:space="preserve"> </w:t>
      </w:r>
      <w:r>
        <w:rPr>
          <w:b w:val="0"/>
        </w:rPr>
        <w:t xml:space="preserve">- </w:t>
      </w:r>
      <w:r w:rsidRPr="002116A4">
        <w:rPr>
          <w:b w:val="0"/>
          <w:color w:val="FF0000"/>
        </w:rPr>
        <w:t xml:space="preserve">zajtra </w:t>
      </w:r>
    </w:p>
    <w:p w:rsidR="00A879AE" w:rsidRDefault="00A879AE" w:rsidP="00A879AE">
      <w:pPr>
        <w:spacing w:after="0" w:line="360" w:lineRule="auto"/>
        <w:rPr>
          <w:b w:val="0"/>
          <w:color w:val="FF0000"/>
        </w:rPr>
      </w:pP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proofErr w:type="spellStart"/>
      <w:r>
        <w:rPr>
          <w:b w:val="0"/>
          <w:color w:val="FF0000"/>
        </w:rPr>
        <w:t>tonight</w:t>
      </w:r>
      <w:proofErr w:type="spellEnd"/>
      <w:r w:rsidRPr="00A879AE">
        <w:rPr>
          <w:b w:val="0"/>
        </w:rPr>
        <w:t xml:space="preserve"> – </w:t>
      </w:r>
      <w:r>
        <w:rPr>
          <w:b w:val="0"/>
          <w:color w:val="FF0000"/>
        </w:rPr>
        <w:t>dnes v noci</w:t>
      </w:r>
    </w:p>
    <w:p w:rsidR="002116A4" w:rsidRDefault="002116A4" w:rsidP="00A879AE">
      <w:pPr>
        <w:spacing w:after="0" w:line="360" w:lineRule="auto"/>
        <w:rPr>
          <w:b w:val="0"/>
        </w:rPr>
      </w:pP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 w:rsidR="00A879AE">
        <w:rPr>
          <w:b w:val="0"/>
          <w:color w:val="FF0000"/>
        </w:rPr>
        <w:t xml:space="preserve"> </w:t>
      </w:r>
      <w:r w:rsidRPr="00A879AE">
        <w:rPr>
          <w:b w:val="0"/>
          <w:color w:val="FF0000"/>
          <w:u w:val="single"/>
        </w:rPr>
        <w:t>on</w:t>
      </w:r>
      <w:r>
        <w:rPr>
          <w:b w:val="0"/>
          <w:color w:val="FF0000"/>
        </w:rPr>
        <w:t xml:space="preserve"> </w:t>
      </w:r>
      <w:proofErr w:type="spellStart"/>
      <w:r w:rsidRPr="002116A4">
        <w:rPr>
          <w:b w:val="0"/>
        </w:rPr>
        <w:t>Monday</w:t>
      </w:r>
      <w:proofErr w:type="spellEnd"/>
      <w:r w:rsidRPr="002116A4">
        <w:rPr>
          <w:b w:val="0"/>
        </w:rPr>
        <w:t xml:space="preserve"> – </w:t>
      </w:r>
      <w:r>
        <w:rPr>
          <w:b w:val="0"/>
          <w:color w:val="FF0000"/>
        </w:rPr>
        <w:t>v </w:t>
      </w:r>
      <w:r w:rsidRPr="002116A4">
        <w:rPr>
          <w:b w:val="0"/>
        </w:rPr>
        <w:t>pondelok</w:t>
      </w:r>
    </w:p>
    <w:p w:rsidR="002116A4" w:rsidRDefault="002116A4" w:rsidP="00A879AE">
      <w:pPr>
        <w:spacing w:after="0"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</w:t>
      </w:r>
      <w:proofErr w:type="spellStart"/>
      <w:r w:rsidRPr="00A879AE">
        <w:rPr>
          <w:b w:val="0"/>
          <w:color w:val="FF0000"/>
          <w:u w:val="single"/>
        </w:rPr>
        <w:t>this</w:t>
      </w:r>
      <w:proofErr w:type="spellEnd"/>
      <w:r w:rsidRPr="002116A4">
        <w:rPr>
          <w:b w:val="0"/>
          <w:color w:val="FF0000"/>
        </w:rPr>
        <w:t xml:space="preserve"> </w:t>
      </w:r>
      <w:proofErr w:type="spellStart"/>
      <w:r>
        <w:rPr>
          <w:b w:val="0"/>
        </w:rPr>
        <w:t>Monday</w:t>
      </w:r>
      <w:proofErr w:type="spellEnd"/>
      <w:r>
        <w:rPr>
          <w:b w:val="0"/>
        </w:rPr>
        <w:t xml:space="preserve"> – </w:t>
      </w:r>
      <w:r w:rsidRPr="002116A4">
        <w:rPr>
          <w:b w:val="0"/>
          <w:color w:val="FF0000"/>
        </w:rPr>
        <w:t>tento</w:t>
      </w:r>
      <w:r>
        <w:rPr>
          <w:b w:val="0"/>
        </w:rPr>
        <w:t xml:space="preserve"> pondelok</w:t>
      </w:r>
    </w:p>
    <w:p w:rsidR="002116A4" w:rsidRDefault="002116A4" w:rsidP="00A879AE">
      <w:pPr>
        <w:spacing w:after="0"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</w:t>
      </w:r>
      <w:proofErr w:type="spellStart"/>
      <w:r w:rsidRPr="00A879AE">
        <w:rPr>
          <w:b w:val="0"/>
          <w:color w:val="FF0000"/>
          <w:u w:val="single"/>
        </w:rPr>
        <w:t>soon</w:t>
      </w:r>
      <w:proofErr w:type="spellEnd"/>
      <w:r>
        <w:rPr>
          <w:b w:val="0"/>
        </w:rPr>
        <w:t xml:space="preserve"> – </w:t>
      </w:r>
      <w:r w:rsidRPr="002116A4">
        <w:rPr>
          <w:b w:val="0"/>
          <w:color w:val="FF0000"/>
        </w:rPr>
        <w:t>čoskoro</w:t>
      </w:r>
    </w:p>
    <w:p w:rsidR="002116A4" w:rsidRDefault="002116A4" w:rsidP="00A879AE">
      <w:pPr>
        <w:tabs>
          <w:tab w:val="left" w:pos="1276"/>
          <w:tab w:val="left" w:pos="1418"/>
        </w:tabs>
        <w:spacing w:after="0"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</w:t>
      </w:r>
      <w:proofErr w:type="spellStart"/>
      <w:r w:rsidRPr="00A879AE">
        <w:rPr>
          <w:b w:val="0"/>
          <w:color w:val="FF0000"/>
          <w:u w:val="single"/>
        </w:rPr>
        <w:t>later</w:t>
      </w:r>
      <w:proofErr w:type="spellEnd"/>
      <w:r>
        <w:rPr>
          <w:b w:val="0"/>
        </w:rPr>
        <w:t xml:space="preserve"> – </w:t>
      </w:r>
      <w:r w:rsidRPr="002116A4">
        <w:rPr>
          <w:b w:val="0"/>
          <w:color w:val="FF0000"/>
        </w:rPr>
        <w:t>neskôr</w:t>
      </w:r>
      <w:r>
        <w:rPr>
          <w:b w:val="0"/>
        </w:rPr>
        <w:t xml:space="preserve"> </w:t>
      </w:r>
    </w:p>
    <w:p w:rsidR="00A879AE" w:rsidRDefault="002116A4" w:rsidP="00A879AE">
      <w:pPr>
        <w:tabs>
          <w:tab w:val="left" w:pos="1276"/>
          <w:tab w:val="left" w:pos="1418"/>
        </w:tabs>
        <w:spacing w:after="0" w:line="360" w:lineRule="auto"/>
        <w:rPr>
          <w:b w:val="0"/>
        </w:rPr>
      </w:pPr>
      <w:r>
        <w:rPr>
          <w:b w:val="0"/>
        </w:rPr>
        <w:tab/>
        <w:t xml:space="preserve">    </w:t>
      </w:r>
      <w:r w:rsidRPr="00A879AE">
        <w:rPr>
          <w:b w:val="0"/>
          <w:color w:val="FF0000"/>
          <w:u w:val="single"/>
        </w:rPr>
        <w:t>in</w:t>
      </w:r>
      <w:r w:rsidRPr="00A879AE">
        <w:rPr>
          <w:b w:val="0"/>
          <w:color w:val="FF0000"/>
        </w:rPr>
        <w:t xml:space="preserve"> .....´s </w:t>
      </w:r>
      <w:proofErr w:type="spellStart"/>
      <w:r w:rsidRPr="00A879AE">
        <w:rPr>
          <w:b w:val="0"/>
          <w:color w:val="FF0000"/>
        </w:rPr>
        <w:t>time</w:t>
      </w:r>
      <w:proofErr w:type="spellEnd"/>
      <w:r w:rsidR="00A879AE" w:rsidRPr="00A879AE">
        <w:rPr>
          <w:b w:val="0"/>
          <w:color w:val="FF0000"/>
        </w:rPr>
        <w:t xml:space="preserve"> </w:t>
      </w:r>
      <w:r w:rsidR="00A879AE">
        <w:rPr>
          <w:b w:val="0"/>
        </w:rPr>
        <w:t xml:space="preserve">– </w:t>
      </w:r>
      <w:r w:rsidR="00A879AE" w:rsidRPr="00A879AE">
        <w:rPr>
          <w:b w:val="0"/>
          <w:color w:val="FF0000"/>
        </w:rPr>
        <w:t>o</w:t>
      </w:r>
      <w:r w:rsidR="00A879AE">
        <w:rPr>
          <w:b w:val="0"/>
        </w:rPr>
        <w:t xml:space="preserve"> ....: </w:t>
      </w:r>
      <w:r w:rsidR="00A879AE" w:rsidRPr="00A879AE">
        <w:rPr>
          <w:b w:val="0"/>
          <w:color w:val="FF0000"/>
        </w:rPr>
        <w:t>in</w:t>
      </w:r>
      <w:r w:rsidR="00A879AE">
        <w:rPr>
          <w:b w:val="0"/>
        </w:rPr>
        <w:t xml:space="preserve"> </w:t>
      </w:r>
      <w:r>
        <w:rPr>
          <w:b w:val="0"/>
        </w:rPr>
        <w:t xml:space="preserve">a </w:t>
      </w:r>
      <w:proofErr w:type="spellStart"/>
      <w:r>
        <w:rPr>
          <w:b w:val="0"/>
        </w:rPr>
        <w:t>week</w:t>
      </w:r>
      <w:r w:rsidRPr="00A879AE">
        <w:rPr>
          <w:b w:val="0"/>
          <w:color w:val="FF0000"/>
        </w:rPr>
        <w:t>´s</w:t>
      </w:r>
      <w:proofErr w:type="spellEnd"/>
      <w:r w:rsidRPr="00A879AE">
        <w:rPr>
          <w:b w:val="0"/>
          <w:color w:val="FF0000"/>
        </w:rPr>
        <w:t xml:space="preserve"> </w:t>
      </w:r>
      <w:proofErr w:type="spellStart"/>
      <w:r w:rsidRPr="00A879AE">
        <w:rPr>
          <w:b w:val="0"/>
          <w:color w:val="FF0000"/>
        </w:rPr>
        <w:t>time</w:t>
      </w:r>
      <w:proofErr w:type="spellEnd"/>
      <w:r w:rsidR="00A879AE" w:rsidRPr="00A879AE">
        <w:rPr>
          <w:b w:val="0"/>
          <w:color w:val="FF0000"/>
        </w:rPr>
        <w:t xml:space="preserve"> </w:t>
      </w:r>
      <w:r w:rsidR="00A879AE">
        <w:rPr>
          <w:b w:val="0"/>
        </w:rPr>
        <w:t xml:space="preserve">– </w:t>
      </w:r>
      <w:r w:rsidR="00A879AE" w:rsidRPr="00A879AE">
        <w:rPr>
          <w:b w:val="0"/>
          <w:color w:val="FF0000"/>
        </w:rPr>
        <w:t>o</w:t>
      </w:r>
      <w:r w:rsidR="00A879AE">
        <w:rPr>
          <w:b w:val="0"/>
        </w:rPr>
        <w:t xml:space="preserve"> týždeň</w:t>
      </w:r>
      <w:r>
        <w:rPr>
          <w:b w:val="0"/>
        </w:rPr>
        <w:t xml:space="preserve">, </w:t>
      </w:r>
    </w:p>
    <w:p w:rsidR="002116A4" w:rsidRDefault="00A879AE" w:rsidP="00A879AE">
      <w:pPr>
        <w:tabs>
          <w:tab w:val="left" w:pos="1276"/>
          <w:tab w:val="left" w:pos="1418"/>
        </w:tabs>
        <w:spacing w:after="0"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2116A4" w:rsidRPr="00A879AE">
        <w:rPr>
          <w:b w:val="0"/>
          <w:color w:val="FF0000"/>
        </w:rPr>
        <w:t>in</w:t>
      </w:r>
      <w:r w:rsidR="002116A4">
        <w:rPr>
          <w:b w:val="0"/>
        </w:rPr>
        <w:t xml:space="preserve"> </w:t>
      </w:r>
      <w:proofErr w:type="spellStart"/>
      <w:r w:rsidR="002116A4">
        <w:rPr>
          <w:b w:val="0"/>
        </w:rPr>
        <w:t>two</w:t>
      </w:r>
      <w:proofErr w:type="spellEnd"/>
      <w:r w:rsidR="002116A4">
        <w:rPr>
          <w:b w:val="0"/>
        </w:rPr>
        <w:t xml:space="preserve"> </w:t>
      </w:r>
      <w:proofErr w:type="spellStart"/>
      <w:r w:rsidR="002116A4">
        <w:rPr>
          <w:b w:val="0"/>
        </w:rPr>
        <w:t>year</w:t>
      </w:r>
      <w:r w:rsidR="002116A4" w:rsidRPr="00A879AE">
        <w:rPr>
          <w:b w:val="0"/>
          <w:color w:val="FF0000"/>
        </w:rPr>
        <w:t>´s</w:t>
      </w:r>
      <w:proofErr w:type="spellEnd"/>
      <w:r w:rsidR="002116A4" w:rsidRPr="00A879AE">
        <w:rPr>
          <w:b w:val="0"/>
          <w:color w:val="FF0000"/>
        </w:rPr>
        <w:t xml:space="preserve"> </w:t>
      </w:r>
      <w:proofErr w:type="spellStart"/>
      <w:r w:rsidR="002116A4" w:rsidRPr="00A879AE">
        <w:rPr>
          <w:b w:val="0"/>
          <w:color w:val="FF0000"/>
        </w:rPr>
        <w:t>time</w:t>
      </w:r>
      <w:proofErr w:type="spellEnd"/>
      <w:r>
        <w:rPr>
          <w:b w:val="0"/>
        </w:rPr>
        <w:t xml:space="preserve"> – </w:t>
      </w:r>
      <w:r w:rsidRPr="00A879AE">
        <w:rPr>
          <w:b w:val="0"/>
          <w:color w:val="FF0000"/>
        </w:rPr>
        <w:t>o</w:t>
      </w:r>
      <w:r>
        <w:rPr>
          <w:b w:val="0"/>
        </w:rPr>
        <w:t> dva roky</w:t>
      </w:r>
      <w:r w:rsidR="002116A4">
        <w:rPr>
          <w:b w:val="0"/>
        </w:rPr>
        <w:t xml:space="preserve"> </w:t>
      </w:r>
    </w:p>
    <w:p w:rsidR="00A879AE" w:rsidRDefault="00A879AE" w:rsidP="00A879AE">
      <w:pPr>
        <w:tabs>
          <w:tab w:val="left" w:pos="1276"/>
          <w:tab w:val="left" w:pos="1418"/>
        </w:tabs>
        <w:spacing w:after="0" w:line="360" w:lineRule="auto"/>
        <w:rPr>
          <w:b w:val="0"/>
        </w:rPr>
      </w:pPr>
      <w:r>
        <w:rPr>
          <w:b w:val="0"/>
        </w:rPr>
        <w:t>Doplň tabuľku:</w:t>
      </w:r>
    </w:p>
    <w:p w:rsidR="00A879AE" w:rsidRDefault="00A879AE" w:rsidP="00A879AE">
      <w:pPr>
        <w:tabs>
          <w:tab w:val="left" w:pos="1276"/>
          <w:tab w:val="left" w:pos="1418"/>
        </w:tabs>
        <w:spacing w:after="0" w:line="360" w:lineRule="auto"/>
        <w:rPr>
          <w:b w:val="0"/>
        </w:rPr>
      </w:pPr>
      <w:r>
        <w:rPr>
          <w:b w:val="0"/>
          <w:noProof/>
          <w:lang w:eastAsia="sk-SK"/>
        </w:rPr>
        <w:drawing>
          <wp:inline distT="0" distB="0" distL="0" distR="0">
            <wp:extent cx="4556760" cy="19964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AE" w:rsidRDefault="00A879AE" w:rsidP="00A879AE">
      <w:pPr>
        <w:tabs>
          <w:tab w:val="left" w:pos="1276"/>
          <w:tab w:val="left" w:pos="1418"/>
        </w:tabs>
        <w:spacing w:after="0" w:line="360" w:lineRule="auto"/>
        <w:rPr>
          <w:b w:val="0"/>
        </w:rPr>
      </w:pPr>
    </w:p>
    <w:p w:rsidR="00A879AE" w:rsidRDefault="00A879AE" w:rsidP="00A879AE">
      <w:pPr>
        <w:tabs>
          <w:tab w:val="left" w:pos="1276"/>
          <w:tab w:val="left" w:pos="1418"/>
        </w:tabs>
        <w:spacing w:after="0" w:line="360" w:lineRule="auto"/>
        <w:rPr>
          <w:b w:val="0"/>
        </w:rPr>
      </w:pPr>
      <w:r w:rsidRPr="00A879AE">
        <w:t>WB str. 50/1,2 horné cvičenia</w:t>
      </w:r>
      <w:r>
        <w:rPr>
          <w:b w:val="0"/>
        </w:rPr>
        <w:t xml:space="preserve"> – v jednotke krúžkuješ </w:t>
      </w:r>
      <w:proofErr w:type="spellStart"/>
      <w:r>
        <w:rPr>
          <w:b w:val="0"/>
        </w:rPr>
        <w:t>time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markers</w:t>
      </w:r>
      <w:proofErr w:type="spellEnd"/>
      <w:r>
        <w:rPr>
          <w:b w:val="0"/>
        </w:rPr>
        <w:t xml:space="preserve">, v dvojke napíšeš vetu v budúcom čase s použitím daných </w:t>
      </w:r>
      <w:proofErr w:type="spellStart"/>
      <w:r>
        <w:rPr>
          <w:b w:val="0"/>
        </w:rPr>
        <w:t>time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markers</w:t>
      </w:r>
      <w:proofErr w:type="spellEnd"/>
      <w:r>
        <w:rPr>
          <w:b w:val="0"/>
        </w:rPr>
        <w:t xml:space="preserve"> – odfotené mi pošli mailom</w:t>
      </w:r>
    </w:p>
    <w:p w:rsidR="00421355" w:rsidRPr="00967F10" w:rsidRDefault="00421355" w:rsidP="00A879AE">
      <w:pPr>
        <w:tabs>
          <w:tab w:val="left" w:pos="1276"/>
          <w:tab w:val="left" w:pos="1418"/>
        </w:tabs>
        <w:spacing w:after="0" w:line="360" w:lineRule="auto"/>
        <w:rPr>
          <w:b w:val="0"/>
        </w:rPr>
      </w:pPr>
      <w:bookmarkStart w:id="0" w:name="_GoBack"/>
      <w:bookmarkEnd w:id="0"/>
    </w:p>
    <w:sectPr w:rsidR="00421355" w:rsidRPr="00967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BA" w:rsidRDefault="00740BBA" w:rsidP="00BB7860">
      <w:pPr>
        <w:spacing w:after="0" w:line="240" w:lineRule="auto"/>
      </w:pPr>
      <w:r>
        <w:separator/>
      </w:r>
    </w:p>
  </w:endnote>
  <w:endnote w:type="continuationSeparator" w:id="0">
    <w:p w:rsidR="00740BBA" w:rsidRDefault="00740BBA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BA" w:rsidRDefault="00740BBA" w:rsidP="00BB7860">
      <w:pPr>
        <w:spacing w:after="0" w:line="240" w:lineRule="auto"/>
      </w:pPr>
      <w:r>
        <w:separator/>
      </w:r>
    </w:p>
  </w:footnote>
  <w:footnote w:type="continuationSeparator" w:id="0">
    <w:p w:rsidR="00740BBA" w:rsidRDefault="00740BBA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947C0D">
    <w:pPr>
      <w:pStyle w:val="Hlavika"/>
    </w:pPr>
    <w:r>
      <w:t>6</w:t>
    </w:r>
    <w:r w:rsidR="00BB7860" w:rsidRPr="00BB7860">
      <w:t>. týžde</w:t>
    </w:r>
    <w:r w:rsidR="00EB0793">
      <w:t xml:space="preserve">ň dištančného vzdelávania   </w:t>
    </w:r>
    <w:r>
      <w:t>20</w:t>
    </w:r>
    <w:r w:rsidR="00EB0793">
      <w:t>.-</w:t>
    </w:r>
    <w:r>
      <w:t>24</w:t>
    </w:r>
    <w:r w:rsidR="00BB7860" w:rsidRPr="00BB7860">
      <w:t>.4.2020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045B"/>
    <w:multiLevelType w:val="hybridMultilevel"/>
    <w:tmpl w:val="3404F002"/>
    <w:lvl w:ilvl="0" w:tplc="48DC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3705A"/>
    <w:multiLevelType w:val="hybridMultilevel"/>
    <w:tmpl w:val="FAE6D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389A"/>
    <w:multiLevelType w:val="hybridMultilevel"/>
    <w:tmpl w:val="4D52A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55A5E"/>
    <w:multiLevelType w:val="hybridMultilevel"/>
    <w:tmpl w:val="42541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1F67EC"/>
    <w:rsid w:val="002116A4"/>
    <w:rsid w:val="00227548"/>
    <w:rsid w:val="003E07D2"/>
    <w:rsid w:val="003F7C0D"/>
    <w:rsid w:val="00421355"/>
    <w:rsid w:val="004A6D04"/>
    <w:rsid w:val="005141D9"/>
    <w:rsid w:val="00564678"/>
    <w:rsid w:val="00670ED6"/>
    <w:rsid w:val="006D0392"/>
    <w:rsid w:val="00740BBA"/>
    <w:rsid w:val="008C27AF"/>
    <w:rsid w:val="008C2929"/>
    <w:rsid w:val="00947C0D"/>
    <w:rsid w:val="00967F10"/>
    <w:rsid w:val="00A06AEE"/>
    <w:rsid w:val="00A879AE"/>
    <w:rsid w:val="00B24781"/>
    <w:rsid w:val="00BB7860"/>
    <w:rsid w:val="00C54600"/>
    <w:rsid w:val="00C86E1B"/>
    <w:rsid w:val="00CB10B0"/>
    <w:rsid w:val="00E47D70"/>
    <w:rsid w:val="00EB0793"/>
    <w:rsid w:val="00EC4377"/>
    <w:rsid w:val="00F5245A"/>
    <w:rsid w:val="00F84FF3"/>
    <w:rsid w:val="00FB0425"/>
    <w:rsid w:val="00FC1C2E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76C3-C9F0-406D-926D-60ECA7C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27548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F8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227548"/>
    <w:rPr>
      <w:rFonts w:eastAsia="Times New Roman"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2020-04-20T18:49:00Z</dcterms:created>
  <dcterms:modified xsi:type="dcterms:W3CDTF">2020-04-20T18:49:00Z</dcterms:modified>
</cp:coreProperties>
</file>