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F548ED1" w14:textId="6F1B44A0" w:rsidR="00D20363" w:rsidRPr="00D20363" w:rsidRDefault="00D20363" w:rsidP="00D20363">
      <w:pPr>
        <w:spacing w:after="200" w:line="276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</w:pPr>
      <w:r w:rsidRPr="00D20363"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  <w:t xml:space="preserve">ZAJĘCIA OD DNIA </w:t>
      </w:r>
      <w:r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  <w:t>01</w:t>
      </w:r>
      <w:r w:rsidRPr="00D20363"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  <w:t>.0</w:t>
      </w:r>
      <w:r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  <w:t>6</w:t>
      </w:r>
      <w:r w:rsidRPr="00D20363"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  <w:t xml:space="preserve">.2020 - </w:t>
      </w:r>
      <w:r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  <w:t>05</w:t>
      </w:r>
      <w:r w:rsidRPr="00D20363"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  <w:t>.0</w:t>
      </w:r>
      <w:r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  <w:t>6</w:t>
      </w:r>
      <w:r w:rsidRPr="00D20363"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  <w:t>.2020</w:t>
      </w:r>
    </w:p>
    <w:p w14:paraId="59F7C642" w14:textId="77777777" w:rsidR="00D20363" w:rsidRPr="00D20363" w:rsidRDefault="00D20363" w:rsidP="00D20363">
      <w:pPr>
        <w:spacing w:after="200" w:line="276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</w:pPr>
      <w:r w:rsidRPr="00D20363"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  <w:t>KL II B</w:t>
      </w:r>
    </w:p>
    <w:p w14:paraId="117DC61E" w14:textId="77777777" w:rsidR="00D20363" w:rsidRPr="00D20363" w:rsidRDefault="00D20363" w:rsidP="00D20363">
      <w:pPr>
        <w:spacing w:after="200" w:line="276" w:lineRule="auto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Witam wszystkich na kolejnych zajęciach zdalnego nauczania. Zachęcam do włączenia się do zajęć, które proponuje TVP rekomendowane przez Ministerstwo Edukacji Narodowej. Życzę Wam powodzenia!</w:t>
      </w:r>
    </w:p>
    <w:p w14:paraId="21263535" w14:textId="77777777" w:rsidR="00D20363" w:rsidRPr="00D20363" w:rsidRDefault="00D20363" w:rsidP="00D20363">
      <w:pPr>
        <w:spacing w:after="200" w:line="276" w:lineRule="auto"/>
        <w:jc w:val="both"/>
        <w:rPr>
          <w:rFonts w:ascii="Times New Roman" w:eastAsiaTheme="minorEastAsia" w:hAnsi="Times New Roman" w:cs="Times New Roman"/>
          <w:b/>
          <w:color w:val="FF0000"/>
          <w:sz w:val="24"/>
          <w:szCs w:val="24"/>
          <w:lang w:eastAsia="pl-PL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Odpowiedzi proszę kierować na moją </w:t>
      </w:r>
      <w:r w:rsidRPr="00D20363">
        <w:rPr>
          <w:rFonts w:ascii="Times New Roman" w:eastAsiaTheme="minorEastAsia" w:hAnsi="Times New Roman" w:cs="Times New Roman"/>
          <w:b/>
          <w:color w:val="FF0000"/>
          <w:sz w:val="24"/>
          <w:szCs w:val="24"/>
          <w:lang w:eastAsia="pl-PL"/>
        </w:rPr>
        <w:t xml:space="preserve">pocztę </w:t>
      </w:r>
    </w:p>
    <w:p w14:paraId="51D3F098" w14:textId="0B2E5D85" w:rsidR="00D20363" w:rsidRDefault="007C176E" w:rsidP="00D20363">
      <w:pPr>
        <w:spacing w:after="200" w:line="276" w:lineRule="auto"/>
        <w:jc w:val="center"/>
        <w:rPr>
          <w:rFonts w:ascii="Times New Roman" w:eastAsiaTheme="minorEastAsia" w:hAnsi="Times New Roman" w:cs="Times New Roman"/>
          <w:b/>
          <w:color w:val="FF0000"/>
          <w:sz w:val="24"/>
          <w:szCs w:val="24"/>
          <w:lang w:eastAsia="pl-PL"/>
        </w:rPr>
      </w:pPr>
      <w:hyperlink r:id="rId7" w:history="1">
        <w:r w:rsidR="00240CF7" w:rsidRPr="00D20363">
          <w:rPr>
            <w:rStyle w:val="Hipercze"/>
            <w:rFonts w:ascii="Times New Roman" w:eastAsiaTheme="minorEastAsia" w:hAnsi="Times New Roman" w:cs="Times New Roman"/>
            <w:b/>
            <w:sz w:val="24"/>
            <w:szCs w:val="24"/>
            <w:lang w:eastAsia="pl-PL"/>
          </w:rPr>
          <w:t>marencjo123@interia.pl</w:t>
        </w:r>
      </w:hyperlink>
    </w:p>
    <w:p w14:paraId="3BD849C0" w14:textId="3AFD3259" w:rsidR="00240CF7" w:rsidRPr="00D20363" w:rsidRDefault="00240CF7" w:rsidP="00240CF7">
      <w:pPr>
        <w:spacing w:after="200" w:line="276" w:lineRule="auto"/>
        <w:jc w:val="both"/>
        <w:rPr>
          <w:rFonts w:ascii="Times New Roman" w:eastAsiaTheme="minorEastAsia" w:hAnsi="Times New Roman" w:cs="Times New Roman"/>
          <w:b/>
          <w:color w:val="FF0000"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color w:val="FF0000"/>
          <w:sz w:val="24"/>
          <w:szCs w:val="24"/>
          <w:lang w:eastAsia="pl-PL"/>
        </w:rPr>
        <w:t xml:space="preserve">Jeżeli macie jakieś pytania odnośnie zajęć proszę o kontakt e – mail. </w:t>
      </w:r>
    </w:p>
    <w:p w14:paraId="4AC1D5DA" w14:textId="77777777" w:rsidR="00D20363" w:rsidRPr="00D20363" w:rsidRDefault="00D20363" w:rsidP="00D20363">
      <w:pPr>
        <w:spacing w:after="200" w:line="276" w:lineRule="auto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Poniżej macie do dyspozycji przedmioty i tematy na tydzień.</w:t>
      </w:r>
    </w:p>
    <w:p w14:paraId="0935F5D9" w14:textId="77777777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Zajęcia w dniu 01.06.2020 </w:t>
      </w:r>
    </w:p>
    <w:p w14:paraId="76253DA7" w14:textId="77777777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Technologia robót Malarsko – Tapeciarskich. </w:t>
      </w:r>
    </w:p>
    <w:p w14:paraId="0DBB15E0" w14:textId="2251B2A0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0"/>
          <w:szCs w:val="20"/>
          <w:lang w:eastAsia="pl-PL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Temat: </w:t>
      </w:r>
      <w:r w:rsidR="0012718D" w:rsidRPr="0012718D">
        <w:rPr>
          <w:rFonts w:ascii="Times New Roman" w:hAnsi="Times New Roman" w:cs="Times New Roman"/>
          <w:b/>
          <w:sz w:val="24"/>
          <w:szCs w:val="24"/>
        </w:rPr>
        <w:t>Naprawa i konserwacja powłok tapeciarskich.</w:t>
      </w:r>
    </w:p>
    <w:p w14:paraId="5D42DC8F" w14:textId="77777777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0"/>
          <w:szCs w:val="20"/>
          <w:lang w:eastAsia="pl-PL"/>
        </w:rPr>
      </w:pPr>
    </w:p>
    <w:p w14:paraId="69143DE7" w14:textId="15C24B60" w:rsidR="00D20363" w:rsidRPr="00D20363" w:rsidRDefault="00D266E8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66E8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4DC09922" wp14:editId="4A85BB50">
            <wp:extent cx="5760720" cy="529590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7AC98" w14:textId="60B5AD9A" w:rsidR="00D20363" w:rsidRDefault="00D266E8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66E8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7ABB34C2" wp14:editId="368D2AF4">
            <wp:extent cx="5760720" cy="8800465"/>
            <wp:effectExtent l="0" t="0" r="0" b="63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0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1DA6B" w14:textId="465362CF" w:rsidR="00D266E8" w:rsidRPr="00D20363" w:rsidRDefault="00D266E8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66E8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04D1C259" wp14:editId="243BEF47">
            <wp:extent cx="5760720" cy="8606790"/>
            <wp:effectExtent l="0" t="0" r="0" b="381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860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52FB6" w14:textId="77777777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10C459EC" w14:textId="77777777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57BA6F80" w14:textId="75817DDF" w:rsidR="00D20363" w:rsidRDefault="00D266E8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66E8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DCEB8C6" wp14:editId="0A70FDF9">
            <wp:extent cx="5760720" cy="520065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6CF46" w14:textId="77777777" w:rsidR="00D266E8" w:rsidRPr="00D20363" w:rsidRDefault="00D266E8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26546741" w14:textId="77777777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0F09F5B8" w14:textId="7EE76476" w:rsidR="00D20363" w:rsidRPr="00D20363" w:rsidRDefault="00D266E8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66E8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4D3E7A73" wp14:editId="0BF4BF2C">
            <wp:extent cx="5760720" cy="306705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443CD" w14:textId="4479D5B2" w:rsidR="00D20363" w:rsidRPr="00D20363" w:rsidRDefault="00D266E8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66E8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1A2118CB" wp14:editId="721ADE50">
            <wp:extent cx="5760720" cy="381000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9CC8A" w14:textId="7ADE4743" w:rsidR="00D20363" w:rsidRDefault="00D266E8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66E8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018AE730" wp14:editId="6AD4A581">
            <wp:extent cx="5760720" cy="345313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5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7EB51" w14:textId="77777777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221B57FF" w14:textId="77777777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Polecenie do wykonania.</w:t>
      </w:r>
    </w:p>
    <w:p w14:paraId="0E0B95C0" w14:textId="682C9B6A" w:rsid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Odpowiedz na pytania</w:t>
      </w:r>
    </w:p>
    <w:p w14:paraId="12532EF1" w14:textId="1C3C8994" w:rsidR="00D266E8" w:rsidRDefault="00D266E8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5976A4D1" w14:textId="27AAE46C" w:rsidR="00D266E8" w:rsidRDefault="00D266E8" w:rsidP="00D266E8">
      <w:pPr>
        <w:pStyle w:val="Akapitzlist"/>
        <w:numPr>
          <w:ilvl w:val="0"/>
          <w:numId w:val="2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Jakie uszkodzenia tapet mogą powstać w trakcie ich eksploatacji?</w:t>
      </w:r>
    </w:p>
    <w:p w14:paraId="6209DD26" w14:textId="0B0F51D5" w:rsidR="00D266E8" w:rsidRDefault="00D266E8" w:rsidP="00D266E8">
      <w:pPr>
        <w:pStyle w:val="Akapitzlist"/>
        <w:numPr>
          <w:ilvl w:val="0"/>
          <w:numId w:val="2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W jakich przypadkach </w:t>
      </w:r>
      <w:r w:rsidR="004419C0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i w jaki sposób można usyunąć z powierzchni tapet zabrudzenia?</w:t>
      </w:r>
    </w:p>
    <w:p w14:paraId="65C32148" w14:textId="76436A1E" w:rsidR="004419C0" w:rsidRDefault="004419C0" w:rsidP="00D266E8">
      <w:pPr>
        <w:pStyle w:val="Akapitzlist"/>
        <w:numPr>
          <w:ilvl w:val="0"/>
          <w:numId w:val="2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Jak likwiduje się pęcherze powstające pod tapetą?</w:t>
      </w:r>
    </w:p>
    <w:p w14:paraId="1FE4FD4E" w14:textId="33037116" w:rsidR="00D266E8" w:rsidRPr="004419C0" w:rsidRDefault="004419C0" w:rsidP="00D20363">
      <w:pPr>
        <w:pStyle w:val="Akapitzlist"/>
        <w:numPr>
          <w:ilvl w:val="0"/>
          <w:numId w:val="2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Przedstaw wykonanie łatki w miejscu usunięcia niewielkiego fragmentu tapety.</w:t>
      </w:r>
    </w:p>
    <w:p w14:paraId="6D7C9E7F" w14:textId="77777777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lastRenderedPageBreak/>
        <w:t>Zajęcia w dniu 03.06.2020</w:t>
      </w:r>
    </w:p>
    <w:p w14:paraId="60D94D5E" w14:textId="77777777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Pracownia Technologia robót Malarsko – Tapeciarskich – praktyki.</w:t>
      </w:r>
    </w:p>
    <w:p w14:paraId="0B7A0A42" w14:textId="557DF59C" w:rsidR="00D20363" w:rsidRPr="00D20363" w:rsidRDefault="00D20363" w:rsidP="00D20363">
      <w:p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Temat: </w:t>
      </w:r>
      <w:r w:rsidR="0012718D" w:rsidRPr="0012718D">
        <w:rPr>
          <w:rFonts w:ascii="Times New Roman" w:hAnsi="Times New Roman" w:cs="Times New Roman"/>
          <w:b/>
          <w:sz w:val="24"/>
          <w:szCs w:val="24"/>
        </w:rPr>
        <w:t>Montaż, , użytkowanie i demontaż rusztowań.</w:t>
      </w:r>
    </w:p>
    <w:p w14:paraId="0200326B" w14:textId="312D40F1" w:rsidR="00A43CC8" w:rsidRPr="00D20363" w:rsidRDefault="00A43CC8" w:rsidP="00D20363">
      <w:pPr>
        <w:spacing w:after="200" w:line="276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A43CC8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7677BFC" wp14:editId="2CB0EF67">
            <wp:extent cx="5760720" cy="5772150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7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9577B" w14:textId="77777777" w:rsidR="005A270B" w:rsidRDefault="00A43CC8" w:rsidP="00A43CC8">
      <w:pPr>
        <w:spacing w:after="200" w:line="276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A43CC8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3D771A5" wp14:editId="0F5750ED">
            <wp:extent cx="5760720" cy="2275205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0F34A" w14:textId="06C626C0" w:rsidR="00D20363" w:rsidRPr="00D20363" w:rsidRDefault="00D20363" w:rsidP="00A43CC8">
      <w:pPr>
        <w:spacing w:after="200" w:line="276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lastRenderedPageBreak/>
        <w:t>Polecenie do wykonania.</w:t>
      </w:r>
    </w:p>
    <w:p w14:paraId="78126054" w14:textId="192E11AE" w:rsid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Odpowiedz na pytania</w:t>
      </w:r>
    </w:p>
    <w:p w14:paraId="17690DC4" w14:textId="75873F4E" w:rsidR="005A270B" w:rsidRDefault="005A270B" w:rsidP="005A270B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Co składa się na ocenę poprawności wykonania rusztowania?</w:t>
      </w:r>
    </w:p>
    <w:p w14:paraId="60948048" w14:textId="2E60B071" w:rsidR="005A270B" w:rsidRPr="005A270B" w:rsidRDefault="005A270B" w:rsidP="005A270B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W jaki sposób wykonujemy demontaż rusztowań?</w:t>
      </w:r>
    </w:p>
    <w:p w14:paraId="74067FDB" w14:textId="77777777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7A998ADF" w14:textId="77777777" w:rsidR="005A270B" w:rsidRDefault="005A270B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3863F2D0" w14:textId="4E5DABED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Zajęcia w dniu 04.06.2020</w:t>
      </w:r>
    </w:p>
    <w:p w14:paraId="6D66F1F2" w14:textId="77777777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Bezpieczeństwo w budownictwie.</w:t>
      </w:r>
    </w:p>
    <w:p w14:paraId="215CCFB2" w14:textId="18B3EAA8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Temat: </w:t>
      </w:r>
      <w:r w:rsidR="0012718D" w:rsidRPr="0012718D">
        <w:rPr>
          <w:rFonts w:ascii="Times New Roman" w:hAnsi="Times New Roman" w:cs="Times New Roman"/>
          <w:b/>
          <w:sz w:val="24"/>
          <w:szCs w:val="24"/>
        </w:rPr>
        <w:t>Pomiar kąta nachylenia terenu.</w:t>
      </w:r>
    </w:p>
    <w:p w14:paraId="0098A008" w14:textId="77777777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052050C3" w14:textId="7A03E166" w:rsidR="00D20363" w:rsidRPr="00465B35" w:rsidRDefault="00465B35" w:rsidP="00465B35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465B35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35AD9B5B" wp14:editId="4B8576C2">
            <wp:extent cx="5760720" cy="474345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74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7700B" w14:textId="77777777" w:rsidR="003F3FE8" w:rsidRDefault="003F3FE8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2FD7146B" w14:textId="77777777" w:rsidR="003F3FE8" w:rsidRDefault="003F3FE8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43C6F054" w14:textId="19821E74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Polecenie do wykonania. </w:t>
      </w:r>
    </w:p>
    <w:p w14:paraId="41FE95CA" w14:textId="01EAFF4B" w:rsid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Odpowiedz na pytania</w:t>
      </w:r>
    </w:p>
    <w:p w14:paraId="2F508FD4" w14:textId="412B9041" w:rsidR="00465B35" w:rsidRPr="00465B35" w:rsidRDefault="00465B35" w:rsidP="00465B35">
      <w:pPr>
        <w:pStyle w:val="Akapitzlist"/>
        <w:numPr>
          <w:ilvl w:val="0"/>
          <w:numId w:val="4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W jaki sposób wykonujemy pomiar </w:t>
      </w:r>
      <w:r w:rsidR="008232B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nachylenia </w:t>
      </w: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odcinka</w:t>
      </w:r>
      <w:r w:rsidR="003F3FE8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?</w:t>
      </w: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 </w:t>
      </w:r>
    </w:p>
    <w:p w14:paraId="5EC546F7" w14:textId="77777777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12D66C95" w14:textId="77777777" w:rsidR="003F3FE8" w:rsidRDefault="003F3FE8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0350ABBE" w14:textId="77777777" w:rsidR="003F3FE8" w:rsidRDefault="003F3FE8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52CAC3D4" w14:textId="77777777" w:rsidR="003F3FE8" w:rsidRDefault="003F3FE8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4C9EE619" w14:textId="77777777" w:rsidR="003F3FE8" w:rsidRDefault="003F3FE8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791BA01E" w14:textId="77777777" w:rsidR="003F3FE8" w:rsidRDefault="003F3FE8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667DC9F3" w14:textId="77777777" w:rsidR="003F3FE8" w:rsidRDefault="003F3FE8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514050BD" w14:textId="33DAA878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lastRenderedPageBreak/>
        <w:t xml:space="preserve">Zajęcia w dniu 05.06.2020 Dokumentacja techniczna. </w:t>
      </w:r>
    </w:p>
    <w:p w14:paraId="1EFD09CF" w14:textId="77777777" w:rsidR="0012718D" w:rsidRDefault="00D20363" w:rsidP="0012718D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Temat: </w:t>
      </w:r>
      <w:r w:rsidR="0012718D" w:rsidRPr="0012718D">
        <w:rPr>
          <w:rFonts w:ascii="Times New Roman" w:hAnsi="Times New Roman" w:cs="Times New Roman"/>
          <w:b/>
          <w:sz w:val="24"/>
          <w:szCs w:val="24"/>
        </w:rPr>
        <w:t>Ćwiczenia rysunkowe. Prowadzenie linii prostych.</w:t>
      </w:r>
    </w:p>
    <w:p w14:paraId="2B6648CA" w14:textId="1360BCAE" w:rsidR="00D20363" w:rsidRDefault="00155D64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155D64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75A0C09" wp14:editId="78E20EDA">
            <wp:extent cx="5760720" cy="6072187"/>
            <wp:effectExtent l="0" t="3175" r="8255" b="825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5696" cy="6077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31FE1" w14:textId="2FAF8AF1" w:rsidR="00155D64" w:rsidRPr="00D20363" w:rsidRDefault="00155D64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155D64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1088A697" wp14:editId="2C2B1A10">
            <wp:extent cx="5760720" cy="2788605"/>
            <wp:effectExtent l="317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71804" cy="2793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   </w:t>
      </w:r>
      <w:r w:rsidRPr="00155D64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91065A6" wp14:editId="49A5A0D2">
            <wp:extent cx="5760720" cy="2738120"/>
            <wp:effectExtent l="635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273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336F7" w14:textId="2CD56390" w:rsidR="00D20363" w:rsidRPr="00D20363" w:rsidRDefault="00155D64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155D64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103D3CF" wp14:editId="1D06BDBD">
            <wp:extent cx="3068638" cy="5899150"/>
            <wp:effectExtent l="0" t="5715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74670" cy="591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06372" w14:textId="4E818E7D" w:rsidR="00D20363" w:rsidRDefault="00155D64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155D64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33FB7801" wp14:editId="58634B18">
            <wp:extent cx="3023129" cy="5846445"/>
            <wp:effectExtent l="0" t="2223" r="4128" b="4127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29119" cy="5858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43E6E" w14:textId="308174CC" w:rsidR="00155D64" w:rsidRPr="00D20363" w:rsidRDefault="002E18BA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2E18BA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475CB3DF" wp14:editId="5BF955FC">
            <wp:extent cx="5766942" cy="5759450"/>
            <wp:effectExtent l="3493" t="0" r="9207" b="9208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06086" cy="579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9F24B" w14:textId="4729CA20" w:rsidR="002E18BA" w:rsidRDefault="002E18BA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2E18BA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5E1E4206" wp14:editId="5CABFFCD">
            <wp:extent cx="3896684" cy="3008617"/>
            <wp:effectExtent l="6032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904446" cy="301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  </w:t>
      </w:r>
      <w:r w:rsidRPr="002E18BA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6165D51A" wp14:editId="1D3A42BC">
            <wp:extent cx="3849469" cy="2571115"/>
            <wp:effectExtent l="0" t="8573" r="9208" b="9207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80615" cy="2591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C0751" w14:textId="367878FC" w:rsidR="002E18BA" w:rsidRDefault="002E18BA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46C62640" w14:textId="1DA75D9E" w:rsidR="002E18BA" w:rsidRDefault="002E18BA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2E18BA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296C923" wp14:editId="2880336B">
            <wp:extent cx="3776908" cy="2809240"/>
            <wp:effectExtent l="7303" t="0" r="2857" b="2858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82484" cy="2813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   </w:t>
      </w:r>
      <w:r w:rsidRPr="002E18BA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55A7C6D" wp14:editId="02FB078B">
            <wp:extent cx="3848735" cy="2681329"/>
            <wp:effectExtent l="0" t="6667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56642" cy="2686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D0B34" w14:textId="53A07B19" w:rsidR="002E18BA" w:rsidRDefault="002E18BA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2E18BA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07E21A23" wp14:editId="044DF291">
            <wp:extent cx="4097397" cy="2886522"/>
            <wp:effectExtent l="0" t="4128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44079" cy="2919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    </w:t>
      </w:r>
      <w:r w:rsidR="00842617" w:rsidRPr="00842617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D93D8EA" wp14:editId="1283781C">
            <wp:extent cx="4171308" cy="2651446"/>
            <wp:effectExtent l="0" t="2223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93263" cy="2665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F5ABA" w14:textId="1F98F128" w:rsidR="00842617" w:rsidRDefault="00842617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842617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A13BA01" wp14:editId="0763A641">
            <wp:extent cx="3486088" cy="5922645"/>
            <wp:effectExtent l="635" t="0" r="1270" b="127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491151" cy="5931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FFD36" w14:textId="77777777" w:rsidR="002E18BA" w:rsidRDefault="002E18BA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783D72EF" w14:textId="77777777" w:rsidR="00842617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Polecenie do wykonania.</w:t>
      </w:r>
      <w:r w:rsidR="00842617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 </w:t>
      </w:r>
    </w:p>
    <w:p w14:paraId="4A029421" w14:textId="77777777" w:rsidR="00842617" w:rsidRDefault="00842617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Wykonaj ćwiczenie linii równoległych prostych według załączonego rysunku Nr 7-28 i </w:t>
      </w:r>
    </w:p>
    <w:p w14:paraId="402D2BB7" w14:textId="56440E46" w:rsidR="00D20363" w:rsidRDefault="00842617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7-29.</w:t>
      </w:r>
    </w:p>
    <w:p w14:paraId="0BE48865" w14:textId="0A4C2A96" w:rsidR="00A8280E" w:rsidRDefault="00A8280E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Do wykonania zadania potrzebne będą:</w:t>
      </w:r>
    </w:p>
    <w:p w14:paraId="270A7404" w14:textId="672E43DC" w:rsidR="00A8280E" w:rsidRDefault="00A8280E" w:rsidP="00A8280E">
      <w:pPr>
        <w:pStyle w:val="Akapitzlist"/>
        <w:numPr>
          <w:ilvl w:val="0"/>
          <w:numId w:val="6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Kartka papieru,</w:t>
      </w:r>
    </w:p>
    <w:p w14:paraId="74EE411C" w14:textId="386EE759" w:rsidR="00A8280E" w:rsidRPr="00A8280E" w:rsidRDefault="00A8280E" w:rsidP="00A8280E">
      <w:pPr>
        <w:pStyle w:val="Akapitzlist"/>
        <w:numPr>
          <w:ilvl w:val="0"/>
          <w:numId w:val="6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Ołówek.</w:t>
      </w:r>
    </w:p>
    <w:p w14:paraId="1FF2D42A" w14:textId="77777777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41C20A14" w14:textId="77777777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4C096B4B" w14:textId="77777777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206607C5" w14:textId="77777777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Zajęcia w dniu 05.06.2020</w:t>
      </w:r>
    </w:p>
    <w:p w14:paraId="0544DD26" w14:textId="77777777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Pracownia Technologia robót Malarsko – Tapeciarskich – praktyki.</w:t>
      </w:r>
    </w:p>
    <w:p w14:paraId="3DE4A058" w14:textId="7D9976C3" w:rsidR="00D20363" w:rsidRDefault="00D20363" w:rsidP="00D2036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Temat</w:t>
      </w:r>
      <w:r w:rsidR="0012718D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: </w:t>
      </w:r>
      <w:r w:rsidR="0012718D" w:rsidRPr="0012718D">
        <w:rPr>
          <w:rFonts w:ascii="Times New Roman" w:hAnsi="Times New Roman" w:cs="Times New Roman"/>
          <w:b/>
          <w:sz w:val="24"/>
          <w:szCs w:val="24"/>
        </w:rPr>
        <w:t>Wykonanie szkicu zabudowy rusztowań.</w:t>
      </w:r>
    </w:p>
    <w:p w14:paraId="036E16D2" w14:textId="77777777" w:rsidR="00DC0B69" w:rsidRDefault="00DC0B69" w:rsidP="00D2036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28ED1D64" w14:textId="336DA52A" w:rsidR="00DC0B69" w:rsidRDefault="00DC0B69" w:rsidP="00DC0B69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20363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Polecenie do wykonania.</w:t>
      </w:r>
    </w:p>
    <w:p w14:paraId="1066193F" w14:textId="7B0C8C38" w:rsidR="00DC0B69" w:rsidRDefault="00DC0B69" w:rsidP="00DC0B69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Na przykładzie zdjęcia wykonaj szkic rusztowania.</w:t>
      </w:r>
    </w:p>
    <w:p w14:paraId="2B6C378E" w14:textId="5DB27B67" w:rsidR="00DC0B69" w:rsidRDefault="00DC0B69" w:rsidP="00DC0B69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Do wykonania zadania potrzebne będą:</w:t>
      </w:r>
    </w:p>
    <w:p w14:paraId="233511F6" w14:textId="7F34E776" w:rsidR="00DC0B69" w:rsidRDefault="00DC0B69" w:rsidP="00DC0B69">
      <w:pPr>
        <w:pStyle w:val="Akapitzlist"/>
        <w:numPr>
          <w:ilvl w:val="0"/>
          <w:numId w:val="5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Ołówek,</w:t>
      </w:r>
    </w:p>
    <w:p w14:paraId="2BA09AF8" w14:textId="06B58AC6" w:rsidR="00DC0B69" w:rsidRPr="00DC0B69" w:rsidRDefault="00DC0B69" w:rsidP="00DC0B69">
      <w:pPr>
        <w:pStyle w:val="Akapitzlist"/>
        <w:numPr>
          <w:ilvl w:val="0"/>
          <w:numId w:val="5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Linijka.</w:t>
      </w:r>
    </w:p>
    <w:p w14:paraId="25D6AC63" w14:textId="152AE19E" w:rsidR="00DC0B69" w:rsidRPr="00D20363" w:rsidRDefault="00DC0B69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06E829E3" w14:textId="77777777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139B9BBF" w14:textId="4346FB8C" w:rsidR="00D20363" w:rsidRPr="00D20363" w:rsidRDefault="00531D50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noProof/>
        </w:rPr>
        <w:drawing>
          <wp:inline distT="0" distB="0" distL="0" distR="0" wp14:anchorId="152D049A" wp14:editId="452C17FE">
            <wp:extent cx="5264150" cy="4356100"/>
            <wp:effectExtent l="0" t="0" r="0" b="635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435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29D4A" w14:textId="77777777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064914DA" w14:textId="77777777" w:rsidR="00D20363" w:rsidRPr="00D20363" w:rsidRDefault="00D20363" w:rsidP="00D2036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22170D9E" w14:textId="77777777" w:rsidR="00D20363" w:rsidRPr="00D20363" w:rsidRDefault="00D20363" w:rsidP="00DC0B69">
      <w:pPr>
        <w:ind w:left="720"/>
        <w:contextualSpacing/>
        <w:rPr>
          <w:rFonts w:ascii="Times New Roman" w:hAnsi="Times New Roman" w:cs="Times New Roman"/>
          <w:b/>
          <w:bCs/>
          <w:sz w:val="24"/>
          <w:szCs w:val="24"/>
        </w:rPr>
      </w:pPr>
    </w:p>
    <w:p w14:paraId="069634BA" w14:textId="77777777" w:rsidR="00A067AA" w:rsidRDefault="00A067AA"/>
    <w:sectPr w:rsidR="00A067AA">
      <w:headerReference w:type="even" r:id="rId32"/>
      <w:headerReference w:type="default" r:id="rId33"/>
      <w:footerReference w:type="even" r:id="rId34"/>
      <w:footerReference w:type="default" r:id="rId35"/>
      <w:headerReference w:type="first" r:id="rId36"/>
      <w:footerReference w:type="first" r:id="rId3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B7CB0E6" w14:textId="77777777" w:rsidR="007C176E" w:rsidRDefault="007C176E">
      <w:pPr>
        <w:spacing w:after="0" w:line="240" w:lineRule="auto"/>
      </w:pPr>
      <w:r>
        <w:separator/>
      </w:r>
    </w:p>
  </w:endnote>
  <w:endnote w:type="continuationSeparator" w:id="0">
    <w:p w14:paraId="0173D089" w14:textId="77777777" w:rsidR="007C176E" w:rsidRDefault="007C17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6A8663" w14:textId="77777777" w:rsidR="00F96453" w:rsidRDefault="007C176E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C80283" w14:textId="77777777" w:rsidR="00F96453" w:rsidRDefault="007C176E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72DBE9" w14:textId="77777777" w:rsidR="00F96453" w:rsidRDefault="007C176E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FB5E7D1" w14:textId="77777777" w:rsidR="007C176E" w:rsidRDefault="007C176E">
      <w:pPr>
        <w:spacing w:after="0" w:line="240" w:lineRule="auto"/>
      </w:pPr>
      <w:r>
        <w:separator/>
      </w:r>
    </w:p>
  </w:footnote>
  <w:footnote w:type="continuationSeparator" w:id="0">
    <w:p w14:paraId="779E195A" w14:textId="77777777" w:rsidR="007C176E" w:rsidRDefault="007C176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72294F" w14:textId="77777777" w:rsidR="00F96453" w:rsidRDefault="007C176E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85401421"/>
      <w:docPartObj>
        <w:docPartGallery w:val="Page Numbers (Top of Page)"/>
        <w:docPartUnique/>
      </w:docPartObj>
    </w:sdtPr>
    <w:sdtEndPr/>
    <w:sdtContent>
      <w:p w14:paraId="4BC0EB86" w14:textId="77777777" w:rsidR="00F96453" w:rsidRDefault="00240CF7">
        <w:pPr>
          <w:pStyle w:val="Nagwek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318432E" w14:textId="77777777" w:rsidR="00F96453" w:rsidRDefault="007C176E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A7C892" w14:textId="77777777" w:rsidR="00F96453" w:rsidRDefault="007C176E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280680"/>
    <w:multiLevelType w:val="hybridMultilevel"/>
    <w:tmpl w:val="C764F212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613909"/>
    <w:multiLevelType w:val="hybridMultilevel"/>
    <w:tmpl w:val="056EA08E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7143FD3"/>
    <w:multiLevelType w:val="hybridMultilevel"/>
    <w:tmpl w:val="A34408F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E6074A5"/>
    <w:multiLevelType w:val="hybridMultilevel"/>
    <w:tmpl w:val="9EBC312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91D65B6"/>
    <w:multiLevelType w:val="hybridMultilevel"/>
    <w:tmpl w:val="30CEC09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7EC6085"/>
    <w:multiLevelType w:val="hybridMultilevel"/>
    <w:tmpl w:val="33A81C3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5"/>
  </w:num>
  <w:num w:numId="5">
    <w:abstractNumId w:val="0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DE1"/>
    <w:rsid w:val="0012718D"/>
    <w:rsid w:val="001479D3"/>
    <w:rsid w:val="00155D64"/>
    <w:rsid w:val="00240CF7"/>
    <w:rsid w:val="002E18BA"/>
    <w:rsid w:val="003F3FE8"/>
    <w:rsid w:val="004419C0"/>
    <w:rsid w:val="00465B35"/>
    <w:rsid w:val="00531D50"/>
    <w:rsid w:val="005A270B"/>
    <w:rsid w:val="00705DE1"/>
    <w:rsid w:val="007C176E"/>
    <w:rsid w:val="008232B3"/>
    <w:rsid w:val="00842617"/>
    <w:rsid w:val="00A067AA"/>
    <w:rsid w:val="00A43CC8"/>
    <w:rsid w:val="00A8280E"/>
    <w:rsid w:val="00C67369"/>
    <w:rsid w:val="00D20363"/>
    <w:rsid w:val="00D266E8"/>
    <w:rsid w:val="00DC0B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E2BB2A"/>
  <w15:chartTrackingRefBased/>
  <w15:docId w15:val="{CB5EC43E-224A-487C-9726-55F62154DB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D20363"/>
    <w:pPr>
      <w:tabs>
        <w:tab w:val="center" w:pos="4536"/>
        <w:tab w:val="right" w:pos="9072"/>
      </w:tabs>
      <w:spacing w:after="0" w:line="240" w:lineRule="auto"/>
    </w:pPr>
    <w:rPr>
      <w:rFonts w:eastAsiaTheme="minorEastAsia"/>
      <w:lang w:eastAsia="pl-PL"/>
    </w:rPr>
  </w:style>
  <w:style w:type="character" w:customStyle="1" w:styleId="NagwekZnak">
    <w:name w:val="Nagłówek Znak"/>
    <w:basedOn w:val="Domylnaczcionkaakapitu"/>
    <w:link w:val="Nagwek"/>
    <w:uiPriority w:val="99"/>
    <w:rsid w:val="00D20363"/>
    <w:rPr>
      <w:rFonts w:eastAsiaTheme="minorEastAsia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D20363"/>
    <w:pPr>
      <w:tabs>
        <w:tab w:val="center" w:pos="4536"/>
        <w:tab w:val="right" w:pos="9072"/>
      </w:tabs>
      <w:spacing w:after="0" w:line="240" w:lineRule="auto"/>
    </w:pPr>
    <w:rPr>
      <w:rFonts w:eastAsiaTheme="minorEastAsia"/>
      <w:lang w:eastAsia="pl-PL"/>
    </w:rPr>
  </w:style>
  <w:style w:type="character" w:customStyle="1" w:styleId="StopkaZnak">
    <w:name w:val="Stopka Znak"/>
    <w:basedOn w:val="Domylnaczcionkaakapitu"/>
    <w:link w:val="Stopka"/>
    <w:uiPriority w:val="99"/>
    <w:rsid w:val="00D20363"/>
    <w:rPr>
      <w:rFonts w:eastAsiaTheme="minorEastAsia"/>
      <w:lang w:eastAsia="pl-PL"/>
    </w:rPr>
  </w:style>
  <w:style w:type="character" w:styleId="Hipercze">
    <w:name w:val="Hyperlink"/>
    <w:basedOn w:val="Domylnaczcionkaakapitu"/>
    <w:uiPriority w:val="99"/>
    <w:unhideWhenUsed/>
    <w:rsid w:val="00240CF7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240CF7"/>
    <w:rPr>
      <w:color w:val="605E5C"/>
      <w:shd w:val="clear" w:color="auto" w:fill="E1DFDD"/>
    </w:rPr>
  </w:style>
  <w:style w:type="paragraph" w:styleId="Akapitzlist">
    <w:name w:val="List Paragraph"/>
    <w:basedOn w:val="Normalny"/>
    <w:uiPriority w:val="34"/>
    <w:qFormat/>
    <w:rsid w:val="00D266E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4.emf"/><Relationship Id="rId34" Type="http://schemas.openxmlformats.org/officeDocument/2006/relationships/footer" Target="footer1.xml"/><Relationship Id="rId7" Type="http://schemas.openxmlformats.org/officeDocument/2006/relationships/hyperlink" Target="mailto:marencjo123@interia.pl" TargetMode="Externa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header" Target="header2.xml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header" Target="header1.xml"/><Relationship Id="rId37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header" Target="header3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13</Pages>
  <Words>292</Words>
  <Characters>1752</Characters>
  <Application>Microsoft Office Word</Application>
  <DocSecurity>0</DocSecurity>
  <Lines>14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SOSW Nowogard</dc:creator>
  <cp:keywords/>
  <dc:description/>
  <cp:lastModifiedBy>SOSW Nowogard</cp:lastModifiedBy>
  <cp:revision>11</cp:revision>
  <dcterms:created xsi:type="dcterms:W3CDTF">2020-05-28T20:42:00Z</dcterms:created>
  <dcterms:modified xsi:type="dcterms:W3CDTF">2020-05-31T09:44:00Z</dcterms:modified>
</cp:coreProperties>
</file>