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E4D" w:rsidRPr="00A67A13" w:rsidRDefault="00A67A13" w:rsidP="00A67A13">
      <w:pPr>
        <w:jc w:val="center"/>
        <w:rPr>
          <w:color w:val="E36C0A" w:themeColor="accent6" w:themeShade="BF"/>
          <w:sz w:val="44"/>
          <w:szCs w:val="44"/>
        </w:rPr>
      </w:pPr>
      <w:r w:rsidRPr="00A67A13">
        <w:rPr>
          <w:color w:val="E36C0A" w:themeColor="accent6" w:themeShade="BF"/>
          <w:sz w:val="44"/>
          <w:szCs w:val="44"/>
        </w:rPr>
        <w:t>Szczęść Boże!</w:t>
      </w:r>
    </w:p>
    <w:p w:rsidR="00A67A13" w:rsidRPr="00072FEC" w:rsidRDefault="00A67A13">
      <w:pPr>
        <w:rPr>
          <w:color w:val="0070C0"/>
          <w:sz w:val="44"/>
          <w:szCs w:val="44"/>
        </w:rPr>
      </w:pPr>
      <w:r w:rsidRPr="00072FEC">
        <w:rPr>
          <w:color w:val="0070C0"/>
          <w:sz w:val="44"/>
          <w:szCs w:val="44"/>
        </w:rPr>
        <w:t>Temat dzisiejszej katechezy brzmi:</w:t>
      </w:r>
    </w:p>
    <w:p w:rsidR="00A67A13" w:rsidRPr="00A67A13" w:rsidRDefault="00A67A13" w:rsidP="00072FEC">
      <w:pPr>
        <w:tabs>
          <w:tab w:val="right" w:pos="9072"/>
        </w:tabs>
        <w:rPr>
          <w:sz w:val="44"/>
          <w:szCs w:val="44"/>
        </w:rPr>
      </w:pPr>
      <w:r w:rsidRPr="00072FEC">
        <w:rPr>
          <w:color w:val="7030A0"/>
          <w:sz w:val="44"/>
          <w:szCs w:val="44"/>
        </w:rPr>
        <w:t>Z miłością głosimy Ewangelię całemu światu.</w:t>
      </w:r>
      <w:r w:rsidR="00072FEC" w:rsidRPr="00072FEC">
        <w:rPr>
          <w:color w:val="7030A0"/>
          <w:sz w:val="44"/>
          <w:szCs w:val="44"/>
        </w:rPr>
        <w:tab/>
      </w:r>
    </w:p>
    <w:p w:rsidR="00A67A13" w:rsidRPr="00072FEC" w:rsidRDefault="00A67A13">
      <w:pPr>
        <w:rPr>
          <w:color w:val="00B050"/>
          <w:sz w:val="44"/>
          <w:szCs w:val="44"/>
        </w:rPr>
      </w:pPr>
      <w:r w:rsidRPr="00072FEC">
        <w:rPr>
          <w:color w:val="00B050"/>
          <w:sz w:val="44"/>
          <w:szCs w:val="44"/>
        </w:rPr>
        <w:t>Wysłuchaj opowiadania o Julce.</w:t>
      </w:r>
    </w:p>
    <w:p w:rsidR="00A67A13" w:rsidRDefault="00A67A13">
      <w:r>
        <w:object w:dxaOrig="1508" w:dyaOrig="9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7pt" o:ole="">
            <v:imagedata r:id="rId5" o:title=""/>
          </v:shape>
          <o:OLEObject Type="Embed" ProgID="Package" ShapeID="_x0000_i1025" DrawAspect="Icon" ObjectID="_1653733768" r:id="rId6"/>
        </w:object>
      </w:r>
    </w:p>
    <w:p w:rsidR="00A67A13" w:rsidRPr="00072FEC" w:rsidRDefault="00A67A13">
      <w:pPr>
        <w:rPr>
          <w:color w:val="17365D" w:themeColor="text2" w:themeShade="BF"/>
          <w:sz w:val="44"/>
          <w:szCs w:val="44"/>
        </w:rPr>
      </w:pPr>
      <w:r w:rsidRPr="00072FEC">
        <w:rPr>
          <w:color w:val="17365D" w:themeColor="text2" w:themeShade="BF"/>
          <w:sz w:val="44"/>
          <w:szCs w:val="44"/>
        </w:rPr>
        <w:t>Otwórz podręcznik na stronie 88.</w:t>
      </w:r>
    </w:p>
    <w:p w:rsidR="00A67A13" w:rsidRPr="00072FEC" w:rsidRDefault="00A67A13">
      <w:pPr>
        <w:rPr>
          <w:color w:val="E36C0A" w:themeColor="accent6" w:themeShade="BF"/>
          <w:sz w:val="44"/>
          <w:szCs w:val="44"/>
        </w:rPr>
      </w:pPr>
      <w:r w:rsidRPr="00072FEC">
        <w:rPr>
          <w:color w:val="E36C0A" w:themeColor="accent6" w:themeShade="BF"/>
          <w:sz w:val="44"/>
          <w:szCs w:val="44"/>
        </w:rPr>
        <w:t>Obejrzyj fotografie ukazujące pracę misjonarzy. Pomódl się za nich oraz za ludzi, z którymi pracują.</w:t>
      </w:r>
    </w:p>
    <w:p w:rsidR="00A67A13" w:rsidRPr="00072FEC" w:rsidRDefault="00A67A13" w:rsidP="00072FEC">
      <w:pPr>
        <w:jc w:val="center"/>
        <w:rPr>
          <w:color w:val="C00000"/>
          <w:sz w:val="44"/>
          <w:szCs w:val="44"/>
        </w:rPr>
      </w:pPr>
      <w:r w:rsidRPr="00072FEC">
        <w:rPr>
          <w:color w:val="C00000"/>
          <w:sz w:val="44"/>
          <w:szCs w:val="44"/>
        </w:rPr>
        <w:t>Powtórz:</w:t>
      </w:r>
    </w:p>
    <w:p w:rsidR="00A67A13" w:rsidRPr="00072FEC" w:rsidRDefault="00A67A13">
      <w:pPr>
        <w:rPr>
          <w:color w:val="4F6228" w:themeColor="accent3" w:themeShade="80"/>
          <w:sz w:val="44"/>
          <w:szCs w:val="44"/>
        </w:rPr>
      </w:pPr>
      <w:r w:rsidRPr="00072FEC">
        <w:rPr>
          <w:color w:val="4F6228" w:themeColor="accent3" w:themeShade="80"/>
          <w:sz w:val="44"/>
          <w:szCs w:val="44"/>
        </w:rPr>
        <w:t>MISJONARZE W ŚWIAT RUSZAJĄ,</w:t>
      </w:r>
    </w:p>
    <w:p w:rsidR="00A67A13" w:rsidRPr="00072FEC" w:rsidRDefault="00A67A13">
      <w:pPr>
        <w:rPr>
          <w:color w:val="4F6228" w:themeColor="accent3" w:themeShade="80"/>
          <w:sz w:val="44"/>
          <w:szCs w:val="44"/>
        </w:rPr>
      </w:pPr>
      <w:r w:rsidRPr="00072FEC">
        <w:rPr>
          <w:color w:val="4F6228" w:themeColor="accent3" w:themeShade="80"/>
          <w:sz w:val="44"/>
          <w:szCs w:val="44"/>
        </w:rPr>
        <w:t>NIOSĄ LUDZIOM BOGA I IM POMAGAJĄ.</w:t>
      </w:r>
    </w:p>
    <w:p w:rsidR="00A67A13" w:rsidRPr="00072FEC" w:rsidRDefault="00072FEC">
      <w:pPr>
        <w:rPr>
          <w:color w:val="B2A1C7" w:themeColor="accent4" w:themeTint="99"/>
          <w:sz w:val="44"/>
          <w:szCs w:val="44"/>
        </w:rPr>
      </w:pPr>
      <w:r w:rsidRPr="00072FEC">
        <w:rPr>
          <w:color w:val="FFC000"/>
          <w:sz w:val="44"/>
          <w:szCs w:val="44"/>
        </w:rPr>
        <w:t>Na obrazku ze strony 89 widzisz</w:t>
      </w:r>
      <w:r w:rsidR="00A67A13" w:rsidRPr="00072FEC">
        <w:rPr>
          <w:color w:val="FFC000"/>
          <w:sz w:val="44"/>
          <w:szCs w:val="44"/>
        </w:rPr>
        <w:t>, jak misjonarze p</w:t>
      </w:r>
      <w:r w:rsidRPr="00072FEC">
        <w:rPr>
          <w:color w:val="FFC000"/>
          <w:sz w:val="44"/>
          <w:szCs w:val="44"/>
        </w:rPr>
        <w:t xml:space="preserve">racują w wielu krajach.                                              </w:t>
      </w:r>
      <w:r w:rsidRPr="00072FEC">
        <w:rPr>
          <w:color w:val="00B050"/>
          <w:sz w:val="44"/>
          <w:szCs w:val="44"/>
        </w:rPr>
        <w:t>L</w:t>
      </w:r>
      <w:r w:rsidR="00A67A13" w:rsidRPr="00072FEC">
        <w:rPr>
          <w:color w:val="00B050"/>
          <w:sz w:val="44"/>
          <w:szCs w:val="44"/>
        </w:rPr>
        <w:t xml:space="preserve">eczą i żywią biednych ludzi. </w:t>
      </w:r>
      <w:r w:rsidRPr="00072FEC">
        <w:rPr>
          <w:color w:val="00B050"/>
          <w:sz w:val="44"/>
          <w:szCs w:val="44"/>
        </w:rPr>
        <w:t xml:space="preserve">                   </w:t>
      </w:r>
      <w:r>
        <w:rPr>
          <w:sz w:val="44"/>
          <w:szCs w:val="44"/>
        </w:rPr>
        <w:t xml:space="preserve">            </w:t>
      </w:r>
      <w:r w:rsidR="00A67A13" w:rsidRPr="00072FEC">
        <w:rPr>
          <w:color w:val="FF0000"/>
          <w:sz w:val="44"/>
          <w:szCs w:val="44"/>
        </w:rPr>
        <w:t xml:space="preserve">Wszystkim mówią o miłości Boga. </w:t>
      </w:r>
      <w:r w:rsidRPr="00072FEC">
        <w:rPr>
          <w:color w:val="FF0000"/>
          <w:sz w:val="44"/>
          <w:szCs w:val="44"/>
        </w:rPr>
        <w:t xml:space="preserve">                   </w:t>
      </w:r>
      <w:r w:rsidR="00A67A13" w:rsidRPr="00072FEC">
        <w:rPr>
          <w:color w:val="B2A1C7" w:themeColor="accent4" w:themeTint="99"/>
          <w:sz w:val="44"/>
          <w:szCs w:val="44"/>
        </w:rPr>
        <w:t>Pokoloruj kontynen</w:t>
      </w:r>
      <w:bookmarkStart w:id="0" w:name="_GoBack"/>
      <w:bookmarkEnd w:id="0"/>
      <w:r w:rsidR="00A67A13" w:rsidRPr="00072FEC">
        <w:rPr>
          <w:color w:val="B2A1C7" w:themeColor="accent4" w:themeTint="99"/>
          <w:sz w:val="44"/>
          <w:szCs w:val="44"/>
        </w:rPr>
        <w:t>ty zgodnie z podanym wzorem.</w:t>
      </w:r>
    </w:p>
    <w:sectPr w:rsidR="00A67A13" w:rsidRPr="00072F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E1E"/>
    <w:rsid w:val="00072FEC"/>
    <w:rsid w:val="002B3E4D"/>
    <w:rsid w:val="007C2E1E"/>
    <w:rsid w:val="00A6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89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 - sala 32</dc:creator>
  <cp:keywords/>
  <dc:description/>
  <cp:lastModifiedBy>Nauczyciel - sala 32</cp:lastModifiedBy>
  <cp:revision>2</cp:revision>
  <dcterms:created xsi:type="dcterms:W3CDTF">2020-06-15T11:30:00Z</dcterms:created>
  <dcterms:modified xsi:type="dcterms:W3CDTF">2020-06-15T11:43:00Z</dcterms:modified>
</cp:coreProperties>
</file>