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B673F" w14:textId="65F08B71" w:rsidR="00F901B3" w:rsidRDefault="00EA6124" w:rsidP="00EA6124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EA612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225646" w14:textId="1C380530" w:rsidR="00EA6124" w:rsidRDefault="00EA6124" w:rsidP="00EA61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Witam Was bardzo serdecznie </w:t>
      </w:r>
      <w:r w:rsidRPr="00EA612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Mam nadzieję, że odpoczęliście</w:t>
      </w:r>
      <w:r>
        <w:rPr>
          <w:rFonts w:ascii="Times New Roman" w:hAnsi="Times New Roman" w:cs="Times New Roman"/>
          <w:sz w:val="28"/>
          <w:szCs w:val="28"/>
        </w:rPr>
        <w:br/>
        <w:t>w weekend. Zapraszam do zapoznania się z nowym tematem.</w:t>
      </w:r>
    </w:p>
    <w:p w14:paraId="2C2BC520" w14:textId="41DDFA13" w:rsidR="00EA6124" w:rsidRPr="00EA6124" w:rsidRDefault="00EA6124" w:rsidP="00EA6124">
      <w:pPr>
        <w:jc w:val="both"/>
        <w:rPr>
          <w:rFonts w:ascii="Times New Roman" w:hAnsi="Times New Roman" w:cs="Times New Roman"/>
          <w:sz w:val="24"/>
          <w:szCs w:val="24"/>
        </w:rPr>
      </w:pPr>
      <w:r w:rsidRPr="00EA6124">
        <w:rPr>
          <w:rFonts w:ascii="Times New Roman" w:hAnsi="Times New Roman" w:cs="Times New Roman"/>
          <w:sz w:val="24"/>
          <w:szCs w:val="24"/>
        </w:rPr>
        <w:t>Cele katechezy:</w:t>
      </w:r>
    </w:p>
    <w:p w14:paraId="51057836" w14:textId="77777777" w:rsidR="00EA6124" w:rsidRPr="00EA6124" w:rsidRDefault="00EA6124" w:rsidP="00EA61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6124">
        <w:rPr>
          <w:rFonts w:ascii="Times New Roman" w:hAnsi="Times New Roman" w:cs="Times New Roman"/>
          <w:sz w:val="24"/>
          <w:szCs w:val="24"/>
        </w:rPr>
        <w:t>Poznanie prawdy, że Jezus żyje i jest z nami.</w:t>
      </w:r>
    </w:p>
    <w:p w14:paraId="7BCF9479" w14:textId="52B055E9" w:rsidR="00EA6124" w:rsidRDefault="00EA6124" w:rsidP="00EA61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6124">
        <w:rPr>
          <w:rFonts w:ascii="Times New Roman" w:hAnsi="Times New Roman" w:cs="Times New Roman"/>
          <w:sz w:val="24"/>
          <w:szCs w:val="24"/>
        </w:rPr>
        <w:t>Uczestniczenie w Eucharystii jako wyraz wiary i radości z obecności Jezusa zmartwychwstałego.</w:t>
      </w:r>
    </w:p>
    <w:p w14:paraId="51DCA170" w14:textId="1BEF42E8" w:rsidR="00EA6124" w:rsidRDefault="00EA6124" w:rsidP="00EA6124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A6124">
        <w:rPr>
          <w:rFonts w:ascii="Times New Roman" w:hAnsi="Times New Roman" w:cs="Times New Roman"/>
          <w:b/>
          <w:bCs/>
          <w:color w:val="002060"/>
          <w:sz w:val="28"/>
          <w:szCs w:val="28"/>
        </w:rPr>
        <w:t>Temat: Jezus żyje i jest z nami.</w:t>
      </w:r>
    </w:p>
    <w:p w14:paraId="6ADB71F9" w14:textId="77777777" w:rsidR="00EA6124" w:rsidRPr="00EA6124" w:rsidRDefault="00EA6124" w:rsidP="00EA6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4">
        <w:rPr>
          <w:rFonts w:ascii="Times New Roman" w:hAnsi="Times New Roman" w:cs="Times New Roman"/>
          <w:sz w:val="28"/>
          <w:szCs w:val="28"/>
        </w:rPr>
        <w:t xml:space="preserve">Pan Jezus umarł i zmartwychwstał trzeciego dnia od swojej śmierci, aby żyć pośród ludzi. On sam powiedział: </w:t>
      </w:r>
    </w:p>
    <w:p w14:paraId="7FB04514" w14:textId="77777777" w:rsidR="00EA6124" w:rsidRPr="00EA6124" w:rsidRDefault="00EA6124" w:rsidP="00EA6124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124">
        <w:rPr>
          <w:rFonts w:ascii="Times New Roman" w:hAnsi="Times New Roman" w:cs="Times New Roman"/>
          <w:b/>
          <w:bCs/>
          <w:sz w:val="28"/>
          <w:szCs w:val="28"/>
        </w:rPr>
        <w:t>„Ja jestem z wami przez wszystkie dni, aż do skończenia świata”.</w:t>
      </w:r>
    </w:p>
    <w:p w14:paraId="44E673DB" w14:textId="713034CB" w:rsidR="00EA6124" w:rsidRDefault="00EA6124" w:rsidP="00EA6124">
      <w:pPr>
        <w:jc w:val="right"/>
        <w:rPr>
          <w:rFonts w:ascii="Times New Roman" w:hAnsi="Times New Roman" w:cs="Times New Roman"/>
          <w:sz w:val="28"/>
          <w:szCs w:val="28"/>
        </w:rPr>
      </w:pPr>
      <w:r w:rsidRPr="00EA6124">
        <w:rPr>
          <w:rFonts w:ascii="Times New Roman" w:hAnsi="Times New Roman" w:cs="Times New Roman"/>
          <w:sz w:val="28"/>
          <w:szCs w:val="28"/>
        </w:rPr>
        <w:t>(Mt 28, 20)</w:t>
      </w:r>
    </w:p>
    <w:p w14:paraId="6166453B" w14:textId="60BF2155" w:rsidR="00EA6124" w:rsidRDefault="00EA6124" w:rsidP="00EA6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4">
        <w:rPr>
          <w:rFonts w:ascii="Times New Roman" w:hAnsi="Times New Roman" w:cs="Times New Roman"/>
          <w:sz w:val="28"/>
          <w:szCs w:val="28"/>
        </w:rPr>
        <w:t>Jezus obiecał, że będzie z nami i jest obecny w naszym życiu, w domu, szkole, parafii, a szczególnie we Mszy Świętej. Jest Przyjacielem, który chce być blisko nas, chce nam pomagać. Jego obecność sprawia, że czujemy się kochani</w:t>
      </w:r>
      <w:r>
        <w:rPr>
          <w:rFonts w:ascii="Times New Roman" w:hAnsi="Times New Roman" w:cs="Times New Roman"/>
          <w:sz w:val="28"/>
          <w:szCs w:val="28"/>
        </w:rPr>
        <w:br/>
      </w:r>
      <w:r w:rsidRPr="00EA6124">
        <w:rPr>
          <w:rFonts w:ascii="Times New Roman" w:hAnsi="Times New Roman" w:cs="Times New Roman"/>
          <w:sz w:val="28"/>
          <w:szCs w:val="28"/>
        </w:rPr>
        <w:t>i po</w:t>
      </w:r>
      <w:r w:rsidRPr="00EA6124">
        <w:rPr>
          <w:rFonts w:ascii="Times New Roman" w:hAnsi="Times New Roman" w:cs="Times New Roman"/>
          <w:sz w:val="28"/>
          <w:szCs w:val="28"/>
        </w:rPr>
        <w:softHyphen/>
        <w:t>trafimy kochać oraz służyć innym.</w:t>
      </w:r>
    </w:p>
    <w:p w14:paraId="1F6EB729" w14:textId="4F829C1E" w:rsidR="00EA6124" w:rsidRDefault="00EA6124" w:rsidP="00EA6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6124">
        <w:rPr>
          <w:rFonts w:ascii="Times New Roman" w:hAnsi="Times New Roman" w:cs="Times New Roman"/>
          <w:sz w:val="28"/>
          <w:szCs w:val="28"/>
        </w:rPr>
        <w:t xml:space="preserve">Posłuchajcie, jak </w:t>
      </w:r>
      <w:r w:rsidR="0073223C">
        <w:rPr>
          <w:rFonts w:ascii="Times New Roman" w:hAnsi="Times New Roman" w:cs="Times New Roman"/>
          <w:sz w:val="28"/>
          <w:szCs w:val="28"/>
        </w:rPr>
        <w:t>to jest opisane w Piśmie Świętym:</w:t>
      </w:r>
    </w:p>
    <w:p w14:paraId="35E4AE54" w14:textId="11BEF4DB" w:rsidR="0073223C" w:rsidRDefault="00B45A9E" w:rsidP="00EA61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3223C" w:rsidRPr="009D334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https://www.youtube.com/watch?v=UJj3hrOFVQU</w:t>
        </w:r>
      </w:hyperlink>
    </w:p>
    <w:p w14:paraId="642C9EAD" w14:textId="60AC1A17" w:rsidR="00EA6124" w:rsidRDefault="0073223C" w:rsidP="00732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2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A4C3C1" wp14:editId="311AC649">
            <wp:extent cx="5524500" cy="3749040"/>
            <wp:effectExtent l="0" t="0" r="0" b="3810"/>
            <wp:docPr id="1" name="Obraz 1" descr="Droga do Emaus', obraz Joseph von Führich: Obrazy na płótni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ga do Emaus', obraz Joseph von Führich: Obrazy na płótnie 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72AB4" w14:textId="33C3D727" w:rsidR="007D0E30" w:rsidRDefault="007D0E30" w:rsidP="007D0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3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12EEAB0" wp14:editId="33890682">
            <wp:extent cx="1760220" cy="11582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7D0E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0E757C" wp14:editId="4F79A7E7">
            <wp:extent cx="1760220" cy="11582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7D0E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D94DF9" wp14:editId="27786724">
            <wp:extent cx="1760220" cy="1143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1D379" w14:textId="598F907E" w:rsidR="0073223C" w:rsidRDefault="0073223C" w:rsidP="00732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23C">
        <w:rPr>
          <w:rFonts w:ascii="Times New Roman" w:hAnsi="Times New Roman" w:cs="Times New Roman"/>
          <w:sz w:val="28"/>
          <w:szCs w:val="28"/>
        </w:rPr>
        <w:t xml:space="preserve">Jezus zmartwychwstał i możemy go spotkać tak jak uczniowie zmierzający do </w:t>
      </w:r>
      <w:proofErr w:type="spellStart"/>
      <w:r w:rsidRPr="0073223C">
        <w:rPr>
          <w:rFonts w:ascii="Times New Roman" w:hAnsi="Times New Roman" w:cs="Times New Roman"/>
          <w:sz w:val="28"/>
          <w:szCs w:val="28"/>
        </w:rPr>
        <w:t>Emaus</w:t>
      </w:r>
      <w:proofErr w:type="spellEnd"/>
      <w:r w:rsidRPr="0073223C">
        <w:rPr>
          <w:rFonts w:ascii="Times New Roman" w:hAnsi="Times New Roman" w:cs="Times New Roman"/>
          <w:sz w:val="28"/>
          <w:szCs w:val="28"/>
        </w:rPr>
        <w:t xml:space="preserve">. Naszym współczesnym </w:t>
      </w:r>
      <w:proofErr w:type="spellStart"/>
      <w:r w:rsidRPr="0073223C">
        <w:rPr>
          <w:rFonts w:ascii="Times New Roman" w:hAnsi="Times New Roman" w:cs="Times New Roman"/>
          <w:sz w:val="28"/>
          <w:szCs w:val="28"/>
        </w:rPr>
        <w:t>Emaus</w:t>
      </w:r>
      <w:proofErr w:type="spellEnd"/>
      <w:r w:rsidRPr="0073223C">
        <w:rPr>
          <w:rFonts w:ascii="Times New Roman" w:hAnsi="Times New Roman" w:cs="Times New Roman"/>
          <w:sz w:val="28"/>
          <w:szCs w:val="28"/>
        </w:rPr>
        <w:t xml:space="preserve"> jest nasz </w:t>
      </w:r>
      <w:r w:rsidRPr="0073223C">
        <w:rPr>
          <w:rFonts w:ascii="Times New Roman" w:hAnsi="Times New Roman" w:cs="Times New Roman"/>
          <w:b/>
          <w:bCs/>
          <w:sz w:val="28"/>
          <w:szCs w:val="28"/>
        </w:rPr>
        <w:t>ko</w:t>
      </w:r>
      <w:r w:rsidRPr="0073223C">
        <w:rPr>
          <w:rFonts w:ascii="Times New Roman" w:hAnsi="Times New Roman" w:cs="Times New Roman"/>
          <w:b/>
          <w:bCs/>
          <w:sz w:val="28"/>
          <w:szCs w:val="28"/>
        </w:rPr>
        <w:softHyphen/>
        <w:t>ściół</w:t>
      </w:r>
      <w:r w:rsidRPr="0073223C">
        <w:rPr>
          <w:rFonts w:ascii="Times New Roman" w:hAnsi="Times New Roman" w:cs="Times New Roman"/>
          <w:sz w:val="28"/>
          <w:szCs w:val="28"/>
        </w:rPr>
        <w:t xml:space="preserve">. To w tym świętym miejscu poznajemy Jezusa podczas </w:t>
      </w:r>
      <w:r w:rsidRPr="0073223C">
        <w:rPr>
          <w:rFonts w:ascii="Times New Roman" w:hAnsi="Times New Roman" w:cs="Times New Roman"/>
          <w:b/>
          <w:bCs/>
          <w:sz w:val="28"/>
          <w:szCs w:val="28"/>
        </w:rPr>
        <w:t>„łamania chleba”</w:t>
      </w:r>
      <w:r w:rsidRPr="0073223C">
        <w:rPr>
          <w:rFonts w:ascii="Times New Roman" w:hAnsi="Times New Roman" w:cs="Times New Roman"/>
          <w:sz w:val="28"/>
          <w:szCs w:val="28"/>
        </w:rPr>
        <w:t xml:space="preserve">, czyli </w:t>
      </w:r>
      <w:r w:rsidRPr="0073223C">
        <w:rPr>
          <w:rFonts w:ascii="Times New Roman" w:hAnsi="Times New Roman" w:cs="Times New Roman"/>
          <w:b/>
          <w:bCs/>
          <w:color w:val="00B050"/>
          <w:sz w:val="28"/>
          <w:szCs w:val="28"/>
        </w:rPr>
        <w:t>Eucharystii</w:t>
      </w:r>
      <w:r w:rsidRPr="007322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73223C">
        <w:rPr>
          <w:rFonts w:ascii="Times New Roman" w:hAnsi="Times New Roman" w:cs="Times New Roman"/>
          <w:sz w:val="28"/>
          <w:szCs w:val="28"/>
        </w:rPr>
        <w:t>W czasie Mszy Świętej spotykamy zmartwychwstałego Chry</w:t>
      </w:r>
      <w:r w:rsidRPr="0073223C">
        <w:rPr>
          <w:rFonts w:ascii="Times New Roman" w:hAnsi="Times New Roman" w:cs="Times New Roman"/>
          <w:sz w:val="28"/>
          <w:szCs w:val="28"/>
        </w:rPr>
        <w:softHyphen/>
        <w:t xml:space="preserve">stusa, który rozmawia z nami, podobnie jak z uczniami w drodze do </w:t>
      </w:r>
      <w:proofErr w:type="spellStart"/>
      <w:r w:rsidRPr="0073223C">
        <w:rPr>
          <w:rFonts w:ascii="Times New Roman" w:hAnsi="Times New Roman" w:cs="Times New Roman"/>
          <w:sz w:val="28"/>
          <w:szCs w:val="28"/>
        </w:rPr>
        <w:t>Emaus</w:t>
      </w:r>
      <w:proofErr w:type="spellEnd"/>
      <w:r w:rsidRPr="0073223C">
        <w:rPr>
          <w:rFonts w:ascii="Times New Roman" w:hAnsi="Times New Roman" w:cs="Times New Roman"/>
          <w:sz w:val="28"/>
          <w:szCs w:val="28"/>
        </w:rPr>
        <w:t>, i łamie dla nas chleb przemieniony w swoje Najświętsze Ciało.</w:t>
      </w:r>
    </w:p>
    <w:p w14:paraId="00FE1109" w14:textId="2D903C78" w:rsidR="0073223C" w:rsidRDefault="0073223C" w:rsidP="00732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23C">
        <w:rPr>
          <w:rFonts w:ascii="Times New Roman" w:hAnsi="Times New Roman" w:cs="Times New Roman"/>
          <w:sz w:val="28"/>
          <w:szCs w:val="28"/>
        </w:rPr>
        <w:t>Podziękujmy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23C">
        <w:rPr>
          <w:rFonts w:ascii="Times New Roman" w:hAnsi="Times New Roman" w:cs="Times New Roman"/>
          <w:sz w:val="28"/>
          <w:szCs w:val="28"/>
        </w:rPr>
        <w:t>Jezusowi za to, że zawsze jest z nami, a szczególnie w każdej Mszy Świętej. Podziękujmy także za to, że mamy kościół, miejsce, gdzie mo</w:t>
      </w:r>
      <w:r w:rsidRPr="0073223C">
        <w:rPr>
          <w:rFonts w:ascii="Times New Roman" w:hAnsi="Times New Roman" w:cs="Times New Roman"/>
          <w:sz w:val="28"/>
          <w:szCs w:val="28"/>
        </w:rPr>
        <w:softHyphen/>
        <w:t>żemy spotkać Jezusa.</w:t>
      </w:r>
    </w:p>
    <w:p w14:paraId="7C572358" w14:textId="109682B0" w:rsidR="0073223C" w:rsidRDefault="0073223C" w:rsidP="00732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Piosenkę już znacie </w:t>
      </w:r>
      <w:r w:rsidRPr="0073223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D0E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„Oto jest dzień”</w:t>
      </w:r>
    </w:p>
    <w:p w14:paraId="132A5D22" w14:textId="79205008" w:rsidR="0073223C" w:rsidRDefault="00B45A9E" w:rsidP="00732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3223C" w:rsidRPr="0073223C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https://www.youtube.com/watch?v=6R0ryyP25go</w:t>
        </w:r>
      </w:hyperlink>
    </w:p>
    <w:p w14:paraId="1C284A88" w14:textId="0FE607AF" w:rsidR="007D0E30" w:rsidRPr="0073223C" w:rsidRDefault="007D0E30" w:rsidP="007D0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Zadanie w zeszycie ćwiczeń </w:t>
      </w:r>
      <w:r w:rsidRPr="007D0E30">
        <w:rPr>
          <w:rFonts w:ascii="Times New Roman" w:hAnsi="Times New Roman" w:cs="Times New Roman"/>
          <w:sz w:val="28"/>
          <w:szCs w:val="28"/>
        </w:rPr>
        <w:t>strona 80 i 81</w:t>
      </w:r>
      <w:r>
        <w:rPr>
          <w:rFonts w:ascii="Times New Roman" w:hAnsi="Times New Roman" w:cs="Times New Roman"/>
          <w:sz w:val="28"/>
          <w:szCs w:val="28"/>
        </w:rPr>
        <w:t>, do pobrania (temat 39):</w:t>
      </w:r>
    </w:p>
    <w:p w14:paraId="67AB48A7" w14:textId="5677BA86" w:rsidR="007D0E30" w:rsidRDefault="00B45A9E" w:rsidP="007D0E30">
      <w:pPr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hyperlink r:id="rId11" w:history="1">
        <w:r w:rsidR="007D0E30" w:rsidRPr="009D3343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https://www.jednosc.com.pl/strefakatechety/zdalne-lekcje-religii?sp2</w:t>
        </w:r>
      </w:hyperlink>
    </w:p>
    <w:p w14:paraId="4A3B895C" w14:textId="691170BA" w:rsidR="00B45A9E" w:rsidRDefault="00B45A9E" w:rsidP="007D0E30">
      <w:pPr>
        <w:jc w:val="both"/>
        <w:rPr>
          <w:rStyle w:val="Hipercze"/>
          <w:rFonts w:ascii="Times New Roman" w:hAnsi="Times New Roman" w:cs="Times New Roman"/>
          <w:sz w:val="28"/>
          <w:szCs w:val="28"/>
        </w:rPr>
      </w:pPr>
    </w:p>
    <w:p w14:paraId="37164360" w14:textId="77777777" w:rsidR="00B45A9E" w:rsidRPr="00B45A9E" w:rsidRDefault="00B45A9E" w:rsidP="007D0E30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45A9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Informacja do rodziców:</w:t>
      </w:r>
    </w:p>
    <w:p w14:paraId="5D1E7565" w14:textId="77C79384" w:rsidR="00B45A9E" w:rsidRPr="00B45A9E" w:rsidRDefault="00B45A9E" w:rsidP="00B45A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Okazało się, że niejasno poinformowałam o przesyłaniu zadań do oceny. Przepraszam za to i wyjaśniam. Bardzo proszę, kto tego nie zrobił, by d</w:t>
      </w:r>
      <w:r w:rsidRPr="00B45A9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 oceny wysłać zdjęcie/skan wykonanych ćwiczeń 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lub zadań z kart pracy </w:t>
      </w:r>
      <w:r w:rsidRPr="00B45A9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 co najmniej dwóch tematów (może być dzisiejszy i jakiś wcześniejszy)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55B4F2A1" w14:textId="31086D8C" w:rsidR="007D0E30" w:rsidRDefault="007D0E30" w:rsidP="007D0E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5F5AF8" w14:textId="3D36B5AA" w:rsidR="007D0E30" w:rsidRDefault="007D0E30" w:rsidP="007D0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miłego dnia </w:t>
      </w:r>
      <w:r w:rsidRPr="007D0E3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6E403E3" w14:textId="7132C632" w:rsidR="007D0E30" w:rsidRDefault="007D0E30" w:rsidP="007D0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E30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7D0E3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D0E3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3C2A2B" w14:textId="77777777" w:rsidR="0073223C" w:rsidRPr="00EA6124" w:rsidRDefault="0073223C" w:rsidP="007322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3223C" w:rsidRPr="00EA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269D7"/>
    <w:multiLevelType w:val="hybridMultilevel"/>
    <w:tmpl w:val="7A022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CB"/>
    <w:rsid w:val="006366CB"/>
    <w:rsid w:val="0073223C"/>
    <w:rsid w:val="007D0E30"/>
    <w:rsid w:val="00B45A9E"/>
    <w:rsid w:val="00EA6124"/>
    <w:rsid w:val="00F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EFE8"/>
  <w15:chartTrackingRefBased/>
  <w15:docId w15:val="{55422A7F-09E7-4BBA-A65A-9A6638CC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1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2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2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jednosc.com.pl/strefakatechety/zdalne-lekcje-religii?sp2" TargetMode="External"/><Relationship Id="rId5" Type="http://schemas.openxmlformats.org/officeDocument/2006/relationships/hyperlink" Target="https://www.youtube.com/watch?v=UJj3hrOFVQU" TargetMode="External"/><Relationship Id="rId10" Type="http://schemas.openxmlformats.org/officeDocument/2006/relationships/hyperlink" Target="https://www.youtube.com/watch?v=6R0ryyP25g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2020-04-27T06:48:00Z</dcterms:created>
  <dcterms:modified xsi:type="dcterms:W3CDTF">2020-04-27T06:48:00Z</dcterms:modified>
</cp:coreProperties>
</file>