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B88D" w14:textId="2F47CF6C" w:rsidR="009B1347" w:rsidRPr="00445C5E" w:rsidRDefault="00445C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C5E">
        <w:rPr>
          <w:rFonts w:ascii="Times New Roman" w:hAnsi="Times New Roman" w:cs="Times New Roman"/>
          <w:b/>
          <w:bCs/>
          <w:sz w:val="24"/>
          <w:szCs w:val="24"/>
        </w:rPr>
        <w:t>Język angielski</w:t>
      </w:r>
    </w:p>
    <w:p w14:paraId="767E165A" w14:textId="77777777" w:rsidR="009B1347" w:rsidRPr="00445C5E" w:rsidRDefault="009B1347" w:rsidP="009B134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5C5E">
        <w:rPr>
          <w:rFonts w:ascii="Times New Roman" w:hAnsi="Times New Roman" w:cs="Times New Roman"/>
          <w:b/>
          <w:bCs/>
          <w:sz w:val="24"/>
          <w:szCs w:val="24"/>
        </w:rPr>
        <w:t>Topic</w:t>
      </w:r>
      <w:proofErr w:type="spellEnd"/>
      <w:r w:rsidRPr="00445C5E">
        <w:rPr>
          <w:rFonts w:ascii="Times New Roman" w:hAnsi="Times New Roman" w:cs="Times New Roman"/>
          <w:b/>
          <w:bCs/>
          <w:sz w:val="24"/>
          <w:szCs w:val="24"/>
        </w:rPr>
        <w:t xml:space="preserve">: Was i </w:t>
      </w:r>
      <w:proofErr w:type="spellStart"/>
      <w:r w:rsidRPr="00445C5E">
        <w:rPr>
          <w:rFonts w:ascii="Times New Roman" w:hAnsi="Times New Roman" w:cs="Times New Roman"/>
          <w:b/>
          <w:bCs/>
          <w:sz w:val="24"/>
          <w:szCs w:val="24"/>
        </w:rPr>
        <w:t>were</w:t>
      </w:r>
      <w:proofErr w:type="spellEnd"/>
      <w:r w:rsidRPr="00445C5E">
        <w:rPr>
          <w:rFonts w:ascii="Times New Roman" w:hAnsi="Times New Roman" w:cs="Times New Roman"/>
          <w:b/>
          <w:bCs/>
          <w:sz w:val="24"/>
          <w:szCs w:val="24"/>
        </w:rPr>
        <w:t xml:space="preserve"> – pytania i przeczenia.</w:t>
      </w:r>
    </w:p>
    <w:p w14:paraId="5E2C63AB" w14:textId="77777777" w:rsidR="009B1347" w:rsidRPr="009B1347" w:rsidRDefault="009B1347" w:rsidP="009B1347">
      <w:pPr>
        <w:rPr>
          <w:rFonts w:ascii="Times New Roman" w:hAnsi="Times New Roman" w:cs="Times New Roman"/>
          <w:sz w:val="24"/>
          <w:szCs w:val="24"/>
        </w:rPr>
      </w:pPr>
      <w:r w:rsidRPr="009B1347">
        <w:rPr>
          <w:rFonts w:ascii="Times New Roman" w:hAnsi="Times New Roman" w:cs="Times New Roman"/>
          <w:sz w:val="24"/>
          <w:szCs w:val="24"/>
        </w:rPr>
        <w:t xml:space="preserve">Dla rozrywki wysłuchaj piosenkę o odmianie was i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https://www.youtube.com/watch?v=pS6MubcSf_g</w:t>
      </w:r>
    </w:p>
    <w:p w14:paraId="67F88364" w14:textId="77777777" w:rsidR="009B1347" w:rsidRPr="009B1347" w:rsidRDefault="009B1347" w:rsidP="009B1347">
      <w:pPr>
        <w:rPr>
          <w:rFonts w:ascii="Times New Roman" w:hAnsi="Times New Roman" w:cs="Times New Roman"/>
          <w:sz w:val="24"/>
          <w:szCs w:val="24"/>
        </w:rPr>
      </w:pPr>
      <w:r w:rsidRPr="009B1347">
        <w:rPr>
          <w:rFonts w:ascii="Times New Roman" w:hAnsi="Times New Roman" w:cs="Times New Roman"/>
          <w:sz w:val="24"/>
          <w:szCs w:val="24"/>
        </w:rPr>
        <w:t>Zapoznaj się z tabelką w książce na str. 73 i przepisz ją do zeszytu.</w:t>
      </w:r>
    </w:p>
    <w:p w14:paraId="43D57F3A" w14:textId="77777777" w:rsidR="009B1347" w:rsidRPr="009B1347" w:rsidRDefault="009B1347" w:rsidP="009B1347">
      <w:pPr>
        <w:rPr>
          <w:rFonts w:ascii="Times New Roman" w:hAnsi="Times New Roman" w:cs="Times New Roman"/>
          <w:sz w:val="24"/>
          <w:szCs w:val="24"/>
        </w:rPr>
      </w:pPr>
      <w:r w:rsidRPr="009B1347">
        <w:rPr>
          <w:rFonts w:ascii="Times New Roman" w:hAnsi="Times New Roman" w:cs="Times New Roman"/>
          <w:sz w:val="24"/>
          <w:szCs w:val="24"/>
        </w:rPr>
        <w:t>Pamiętaj w zdaniach przeczących zamiast</w:t>
      </w:r>
    </w:p>
    <w:p w14:paraId="707E9D1F" w14:textId="77777777" w:rsidR="009B1347" w:rsidRPr="009B1347" w:rsidRDefault="009B1347" w:rsidP="009B1347">
      <w:pPr>
        <w:rPr>
          <w:rFonts w:ascii="Times New Roman" w:hAnsi="Times New Roman" w:cs="Times New Roman"/>
          <w:sz w:val="24"/>
          <w:szCs w:val="24"/>
        </w:rPr>
      </w:pPr>
      <w:r w:rsidRPr="009B1347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wasn’t</w:t>
      </w:r>
      <w:proofErr w:type="spellEnd"/>
    </w:p>
    <w:p w14:paraId="445EB249" w14:textId="77777777" w:rsidR="009B1347" w:rsidRPr="009B1347" w:rsidRDefault="009B1347" w:rsidP="009B1347">
      <w:pPr>
        <w:rPr>
          <w:rFonts w:ascii="Times New Roman" w:hAnsi="Times New Roman" w:cs="Times New Roman"/>
          <w:sz w:val="24"/>
          <w:szCs w:val="24"/>
        </w:rPr>
      </w:pPr>
      <w:r w:rsidRPr="009B1347">
        <w:rPr>
          <w:rFonts w:ascii="Times New Roman" w:hAnsi="Times New Roman" w:cs="Times New Roman"/>
          <w:sz w:val="24"/>
          <w:szCs w:val="24"/>
        </w:rPr>
        <w:t xml:space="preserve">Zamiast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weren’t</w:t>
      </w:r>
      <w:proofErr w:type="spellEnd"/>
    </w:p>
    <w:p w14:paraId="7FEA7674" w14:textId="77777777" w:rsidR="009B1347" w:rsidRPr="009B1347" w:rsidRDefault="009B1347" w:rsidP="009B1347">
      <w:pPr>
        <w:rPr>
          <w:rFonts w:ascii="Times New Roman" w:hAnsi="Times New Roman" w:cs="Times New Roman"/>
          <w:sz w:val="24"/>
          <w:szCs w:val="24"/>
        </w:rPr>
      </w:pPr>
      <w:r w:rsidRPr="009B1347">
        <w:rPr>
          <w:rFonts w:ascii="Times New Roman" w:hAnsi="Times New Roman" w:cs="Times New Roman"/>
          <w:sz w:val="24"/>
          <w:szCs w:val="24"/>
        </w:rPr>
        <w:t xml:space="preserve">W pytaniach inwersja, czyli was i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przesuwamy na początek np. Was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>?</w:t>
      </w:r>
    </w:p>
    <w:p w14:paraId="60CF3B79" w14:textId="77777777" w:rsidR="009B1347" w:rsidRPr="009B1347" w:rsidRDefault="009B1347" w:rsidP="009B1347">
      <w:pPr>
        <w:rPr>
          <w:rFonts w:ascii="Times New Roman" w:hAnsi="Times New Roman" w:cs="Times New Roman"/>
          <w:sz w:val="24"/>
          <w:szCs w:val="24"/>
        </w:rPr>
      </w:pPr>
      <w:r w:rsidRPr="009B1347">
        <w:rPr>
          <w:rFonts w:ascii="Times New Roman" w:hAnsi="Times New Roman" w:cs="Times New Roman"/>
          <w:sz w:val="24"/>
          <w:szCs w:val="24"/>
        </w:rPr>
        <w:t xml:space="preserve">Przykład: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>.</w:t>
      </w:r>
    </w:p>
    <w:p w14:paraId="09296A33" w14:textId="77777777" w:rsidR="009B1347" w:rsidRPr="009B1347" w:rsidRDefault="009B1347" w:rsidP="009B13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13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>.</w:t>
      </w:r>
    </w:p>
    <w:p w14:paraId="14DBE6D2" w14:textId="77777777" w:rsidR="009B1347" w:rsidRPr="009B1347" w:rsidRDefault="009B1347" w:rsidP="009B13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134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>?</w:t>
      </w:r>
    </w:p>
    <w:p w14:paraId="5332B3EB" w14:textId="77777777" w:rsidR="009B1347" w:rsidRPr="009B1347" w:rsidRDefault="009B1347" w:rsidP="009B1347">
      <w:pPr>
        <w:rPr>
          <w:rFonts w:ascii="Times New Roman" w:hAnsi="Times New Roman" w:cs="Times New Roman"/>
          <w:sz w:val="24"/>
          <w:szCs w:val="24"/>
        </w:rPr>
      </w:pPr>
      <w:r w:rsidRPr="009B1347">
        <w:rPr>
          <w:rFonts w:ascii="Times New Roman" w:hAnsi="Times New Roman" w:cs="Times New Roman"/>
          <w:sz w:val="24"/>
          <w:szCs w:val="24"/>
        </w:rPr>
        <w:t>Z PODANYCH ZDAŃ ZRÓB PYTANIE I PRZECZENIE (do zeszytu).</w:t>
      </w:r>
    </w:p>
    <w:p w14:paraId="5B2D2FF6" w14:textId="77777777" w:rsidR="009B1347" w:rsidRPr="009B1347" w:rsidRDefault="009B1347" w:rsidP="009B13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134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busy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>.</w:t>
      </w:r>
    </w:p>
    <w:p w14:paraId="6F95D84A" w14:textId="77777777" w:rsidR="009B1347" w:rsidRPr="009B1347" w:rsidRDefault="009B1347" w:rsidP="009B1347">
      <w:pPr>
        <w:rPr>
          <w:rFonts w:ascii="Times New Roman" w:hAnsi="Times New Roman" w:cs="Times New Roman"/>
          <w:sz w:val="24"/>
          <w:szCs w:val="24"/>
        </w:rPr>
      </w:pPr>
      <w:r w:rsidRPr="009B1347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>.</w:t>
      </w:r>
    </w:p>
    <w:p w14:paraId="62978C9C" w14:textId="77777777" w:rsidR="009B1347" w:rsidRPr="009B1347" w:rsidRDefault="009B1347" w:rsidP="009B13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13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>.</w:t>
      </w:r>
    </w:p>
    <w:p w14:paraId="6AFA3514" w14:textId="09084285" w:rsidR="009B1347" w:rsidRDefault="009B1347" w:rsidP="009B1347">
      <w:pPr>
        <w:rPr>
          <w:rFonts w:ascii="Times New Roman" w:hAnsi="Times New Roman" w:cs="Times New Roman"/>
          <w:sz w:val="24"/>
          <w:szCs w:val="24"/>
        </w:rPr>
      </w:pPr>
      <w:r w:rsidRPr="009B1347">
        <w:rPr>
          <w:rFonts w:ascii="Times New Roman" w:hAnsi="Times New Roman" w:cs="Times New Roman"/>
          <w:sz w:val="24"/>
          <w:szCs w:val="24"/>
        </w:rPr>
        <w:t xml:space="preserve">It was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>.</w:t>
      </w:r>
    </w:p>
    <w:p w14:paraId="1CEC98CC" w14:textId="3BAE9197" w:rsidR="00445C5E" w:rsidRDefault="00445C5E" w:rsidP="009B1347">
      <w:pPr>
        <w:rPr>
          <w:rFonts w:ascii="Times New Roman" w:hAnsi="Times New Roman" w:cs="Times New Roman"/>
          <w:sz w:val="24"/>
          <w:szCs w:val="24"/>
        </w:rPr>
      </w:pPr>
    </w:p>
    <w:p w14:paraId="331432A3" w14:textId="1FE05BB0" w:rsidR="00445C5E" w:rsidRDefault="00445C5E" w:rsidP="009B13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C5E">
        <w:rPr>
          <w:rFonts w:ascii="Times New Roman" w:hAnsi="Times New Roman" w:cs="Times New Roman"/>
          <w:b/>
          <w:bCs/>
          <w:sz w:val="24"/>
          <w:szCs w:val="24"/>
        </w:rPr>
        <w:t>Historia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27AF7E" w14:textId="77777777" w:rsidR="00445C5E" w:rsidRPr="00445C5E" w:rsidRDefault="00445C5E" w:rsidP="00445C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C5E">
        <w:rPr>
          <w:rFonts w:ascii="Times New Roman" w:hAnsi="Times New Roman" w:cs="Times New Roman"/>
          <w:b/>
          <w:bCs/>
          <w:sz w:val="24"/>
          <w:szCs w:val="24"/>
        </w:rPr>
        <w:t>Temat: Zanim powstała Polska</w:t>
      </w:r>
    </w:p>
    <w:p w14:paraId="4F842F84" w14:textId="77777777" w:rsidR="00445C5E" w:rsidRPr="00445C5E" w:rsidRDefault="00445C5E" w:rsidP="00445C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1FC461" w14:textId="77777777" w:rsidR="00445C5E" w:rsidRPr="00445C5E" w:rsidRDefault="00445C5E" w:rsidP="00445C5E">
      <w:pPr>
        <w:rPr>
          <w:rFonts w:ascii="Times New Roman" w:hAnsi="Times New Roman" w:cs="Times New Roman"/>
          <w:sz w:val="24"/>
          <w:szCs w:val="24"/>
        </w:rPr>
      </w:pPr>
      <w:r w:rsidRPr="00445C5E">
        <w:rPr>
          <w:rFonts w:ascii="Times New Roman" w:hAnsi="Times New Roman" w:cs="Times New Roman"/>
          <w:sz w:val="24"/>
          <w:szCs w:val="24"/>
        </w:rPr>
        <w:t xml:space="preserve">1. Obejrzyj krótki materiał o Słowianach - </w:t>
      </w:r>
      <w:proofErr w:type="spellStart"/>
      <w:r w:rsidRPr="00445C5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45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C5E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Pr="00445C5E">
        <w:rPr>
          <w:rFonts w:ascii="Times New Roman" w:hAnsi="Times New Roman" w:cs="Times New Roman"/>
          <w:sz w:val="24"/>
          <w:szCs w:val="24"/>
        </w:rPr>
        <w:t xml:space="preserve"> "Tajemnice historii. Kim jesteśmy? O Słowianach"</w:t>
      </w:r>
    </w:p>
    <w:p w14:paraId="66BD8684" w14:textId="77777777" w:rsidR="00445C5E" w:rsidRPr="00445C5E" w:rsidRDefault="00445C5E" w:rsidP="00445C5E">
      <w:pPr>
        <w:rPr>
          <w:rFonts w:ascii="Times New Roman" w:hAnsi="Times New Roman" w:cs="Times New Roman"/>
          <w:sz w:val="24"/>
          <w:szCs w:val="24"/>
        </w:rPr>
      </w:pPr>
      <w:r w:rsidRPr="00445C5E">
        <w:rPr>
          <w:rFonts w:ascii="Times New Roman" w:hAnsi="Times New Roman" w:cs="Times New Roman"/>
          <w:sz w:val="24"/>
          <w:szCs w:val="24"/>
        </w:rPr>
        <w:t>2. Na podstawie podręcznika na stronach od 160 do 164 wyjaśnij do zeszytu pojęcia:</w:t>
      </w:r>
    </w:p>
    <w:p w14:paraId="0FDE6886" w14:textId="77777777" w:rsidR="00445C5E" w:rsidRPr="00445C5E" w:rsidRDefault="00445C5E" w:rsidP="00445C5E">
      <w:pPr>
        <w:rPr>
          <w:rFonts w:ascii="Times New Roman" w:hAnsi="Times New Roman" w:cs="Times New Roman"/>
          <w:sz w:val="24"/>
          <w:szCs w:val="24"/>
        </w:rPr>
      </w:pPr>
      <w:r w:rsidRPr="00445C5E">
        <w:rPr>
          <w:rFonts w:ascii="Times New Roman" w:hAnsi="Times New Roman" w:cs="Times New Roman"/>
          <w:sz w:val="24"/>
          <w:szCs w:val="24"/>
        </w:rPr>
        <w:t>Plemię</w:t>
      </w:r>
    </w:p>
    <w:p w14:paraId="625C85BD" w14:textId="77777777" w:rsidR="00445C5E" w:rsidRPr="00445C5E" w:rsidRDefault="00445C5E" w:rsidP="00445C5E">
      <w:pPr>
        <w:rPr>
          <w:rFonts w:ascii="Times New Roman" w:hAnsi="Times New Roman" w:cs="Times New Roman"/>
          <w:sz w:val="24"/>
          <w:szCs w:val="24"/>
        </w:rPr>
      </w:pPr>
      <w:r w:rsidRPr="00445C5E">
        <w:rPr>
          <w:rFonts w:ascii="Times New Roman" w:hAnsi="Times New Roman" w:cs="Times New Roman"/>
          <w:sz w:val="24"/>
          <w:szCs w:val="24"/>
        </w:rPr>
        <w:t>Słowianie</w:t>
      </w:r>
    </w:p>
    <w:p w14:paraId="7D2A318C" w14:textId="185E406D" w:rsidR="00445C5E" w:rsidRDefault="00445C5E" w:rsidP="00445C5E">
      <w:pPr>
        <w:rPr>
          <w:rFonts w:ascii="Times New Roman" w:hAnsi="Times New Roman" w:cs="Times New Roman"/>
          <w:sz w:val="24"/>
          <w:szCs w:val="24"/>
        </w:rPr>
      </w:pPr>
      <w:r w:rsidRPr="00445C5E">
        <w:rPr>
          <w:rFonts w:ascii="Times New Roman" w:hAnsi="Times New Roman" w:cs="Times New Roman"/>
          <w:sz w:val="24"/>
          <w:szCs w:val="24"/>
        </w:rPr>
        <w:t>Polanie.</w:t>
      </w:r>
    </w:p>
    <w:p w14:paraId="72DA55BC" w14:textId="4AF02BA1" w:rsidR="00D15BF5" w:rsidRDefault="00D15BF5" w:rsidP="00445C5E">
      <w:pPr>
        <w:rPr>
          <w:rFonts w:ascii="Times New Roman" w:hAnsi="Times New Roman" w:cs="Times New Roman"/>
          <w:sz w:val="24"/>
          <w:szCs w:val="24"/>
        </w:rPr>
      </w:pPr>
    </w:p>
    <w:p w14:paraId="7AC69E92" w14:textId="30BE3423" w:rsidR="00D15BF5" w:rsidRDefault="00D15BF5" w:rsidP="00445C5E">
      <w:pPr>
        <w:rPr>
          <w:rFonts w:ascii="Times New Roman" w:hAnsi="Times New Roman" w:cs="Times New Roman"/>
          <w:sz w:val="24"/>
          <w:szCs w:val="24"/>
        </w:rPr>
      </w:pPr>
    </w:p>
    <w:p w14:paraId="0BE2E82D" w14:textId="1AF1C870" w:rsidR="00D15BF5" w:rsidRDefault="00D15BF5" w:rsidP="00445C5E">
      <w:pPr>
        <w:rPr>
          <w:rFonts w:ascii="Times New Roman" w:hAnsi="Times New Roman" w:cs="Times New Roman"/>
          <w:sz w:val="24"/>
          <w:szCs w:val="24"/>
        </w:rPr>
      </w:pPr>
    </w:p>
    <w:p w14:paraId="48A32C1B" w14:textId="77777777" w:rsidR="00D15BF5" w:rsidRDefault="00D15BF5" w:rsidP="00445C5E">
      <w:pPr>
        <w:rPr>
          <w:rFonts w:ascii="Times New Roman" w:hAnsi="Times New Roman" w:cs="Times New Roman"/>
          <w:sz w:val="24"/>
          <w:szCs w:val="24"/>
        </w:rPr>
      </w:pPr>
    </w:p>
    <w:p w14:paraId="5BD3DB63" w14:textId="1D12F478" w:rsidR="00D15BF5" w:rsidRPr="00D15BF5" w:rsidRDefault="00D15BF5" w:rsidP="00445C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5BF5">
        <w:rPr>
          <w:rFonts w:ascii="Times New Roman" w:hAnsi="Times New Roman" w:cs="Times New Roman"/>
          <w:b/>
          <w:bCs/>
          <w:sz w:val="24"/>
          <w:szCs w:val="24"/>
        </w:rPr>
        <w:lastRenderedPageBreak/>
        <w:t>Religia</w:t>
      </w:r>
      <w:bookmarkStart w:id="0" w:name="_GoBack"/>
      <w:bookmarkEnd w:id="0"/>
    </w:p>
    <w:p w14:paraId="6BB20D39" w14:textId="77777777" w:rsidR="00D15BF5" w:rsidRPr="00D15BF5" w:rsidRDefault="00D15BF5" w:rsidP="00D15BF5">
      <w:pPr>
        <w:rPr>
          <w:rFonts w:ascii="Times New Roman" w:hAnsi="Times New Roman" w:cs="Times New Roman"/>
          <w:sz w:val="24"/>
          <w:szCs w:val="24"/>
        </w:rPr>
      </w:pPr>
      <w:r w:rsidRPr="00D15BF5">
        <w:rPr>
          <w:rFonts w:ascii="Times New Roman" w:hAnsi="Times New Roman" w:cs="Times New Roman"/>
          <w:sz w:val="24"/>
          <w:szCs w:val="24"/>
        </w:rPr>
        <w:t>Zadanie dotyczy wszystkich uczniów uczęszczających na lekcję religii.</w:t>
      </w:r>
    </w:p>
    <w:p w14:paraId="28B22291" w14:textId="77777777" w:rsidR="00D15BF5" w:rsidRPr="00D15BF5" w:rsidRDefault="00D15BF5" w:rsidP="00D15BF5">
      <w:pPr>
        <w:rPr>
          <w:rFonts w:ascii="Times New Roman" w:hAnsi="Times New Roman" w:cs="Times New Roman"/>
          <w:sz w:val="24"/>
          <w:szCs w:val="24"/>
        </w:rPr>
      </w:pPr>
    </w:p>
    <w:p w14:paraId="54E4ED04" w14:textId="77777777" w:rsidR="00D15BF5" w:rsidRPr="00D15BF5" w:rsidRDefault="00D15BF5" w:rsidP="00D15BF5">
      <w:pPr>
        <w:rPr>
          <w:rFonts w:ascii="Times New Roman" w:hAnsi="Times New Roman" w:cs="Times New Roman"/>
          <w:sz w:val="24"/>
          <w:szCs w:val="24"/>
        </w:rPr>
      </w:pPr>
      <w:r w:rsidRPr="00D15BF5">
        <w:rPr>
          <w:rFonts w:ascii="Times New Roman" w:hAnsi="Times New Roman" w:cs="Times New Roman"/>
          <w:sz w:val="24"/>
          <w:szCs w:val="24"/>
        </w:rPr>
        <w:t>Narysuj/Dokończ rysować swoje wyobrażenie zmartwychwstania.</w:t>
      </w:r>
    </w:p>
    <w:p w14:paraId="6D659236" w14:textId="77777777" w:rsidR="00D15BF5" w:rsidRPr="00D15BF5" w:rsidRDefault="00D15BF5" w:rsidP="00D15BF5">
      <w:pPr>
        <w:rPr>
          <w:rFonts w:ascii="Times New Roman" w:hAnsi="Times New Roman" w:cs="Times New Roman"/>
          <w:sz w:val="24"/>
          <w:szCs w:val="24"/>
        </w:rPr>
      </w:pPr>
    </w:p>
    <w:p w14:paraId="6CA700B3" w14:textId="77777777" w:rsidR="00D15BF5" w:rsidRPr="00D15BF5" w:rsidRDefault="00D15BF5" w:rsidP="00D15BF5">
      <w:pPr>
        <w:rPr>
          <w:rFonts w:ascii="Times New Roman" w:hAnsi="Times New Roman" w:cs="Times New Roman"/>
          <w:sz w:val="24"/>
          <w:szCs w:val="24"/>
        </w:rPr>
      </w:pPr>
      <w:r w:rsidRPr="00D15BF5">
        <w:rPr>
          <w:rFonts w:ascii="Times New Roman" w:hAnsi="Times New Roman" w:cs="Times New Roman"/>
          <w:sz w:val="24"/>
          <w:szCs w:val="24"/>
        </w:rPr>
        <w:t>W ramach powtórzenia o Triduum Paschalnym rozwiąż aplikację:</w:t>
      </w:r>
    </w:p>
    <w:p w14:paraId="5DD2C032" w14:textId="77777777" w:rsidR="00D15BF5" w:rsidRPr="00D15BF5" w:rsidRDefault="00D15BF5" w:rsidP="00D15BF5">
      <w:pPr>
        <w:rPr>
          <w:rFonts w:ascii="Times New Roman" w:hAnsi="Times New Roman" w:cs="Times New Roman"/>
          <w:sz w:val="24"/>
          <w:szCs w:val="24"/>
        </w:rPr>
      </w:pPr>
      <w:r w:rsidRPr="00D15BF5">
        <w:rPr>
          <w:rFonts w:ascii="Times New Roman" w:hAnsi="Times New Roman" w:cs="Times New Roman"/>
          <w:sz w:val="24"/>
          <w:szCs w:val="24"/>
        </w:rPr>
        <w:t>https://learningapps.org/display?v=p8c3a7kcc20</w:t>
      </w:r>
    </w:p>
    <w:p w14:paraId="79243107" w14:textId="77777777" w:rsidR="00D15BF5" w:rsidRPr="00D15BF5" w:rsidRDefault="00D15BF5" w:rsidP="00D15BF5">
      <w:pPr>
        <w:rPr>
          <w:rFonts w:ascii="Times New Roman" w:hAnsi="Times New Roman" w:cs="Times New Roman"/>
          <w:sz w:val="24"/>
          <w:szCs w:val="24"/>
        </w:rPr>
      </w:pPr>
    </w:p>
    <w:p w14:paraId="7C79C4D6" w14:textId="77777777" w:rsidR="00D15BF5" w:rsidRPr="00D15BF5" w:rsidRDefault="00D15BF5" w:rsidP="00D15BF5">
      <w:pPr>
        <w:rPr>
          <w:rFonts w:ascii="Times New Roman" w:hAnsi="Times New Roman" w:cs="Times New Roman"/>
          <w:sz w:val="24"/>
          <w:szCs w:val="24"/>
        </w:rPr>
      </w:pPr>
    </w:p>
    <w:p w14:paraId="66814A23" w14:textId="77777777" w:rsidR="00D15BF5" w:rsidRPr="00D15BF5" w:rsidRDefault="00D15BF5" w:rsidP="00D15BF5">
      <w:pPr>
        <w:rPr>
          <w:rFonts w:ascii="Times New Roman" w:hAnsi="Times New Roman" w:cs="Times New Roman"/>
          <w:sz w:val="24"/>
          <w:szCs w:val="24"/>
        </w:rPr>
      </w:pPr>
      <w:r w:rsidRPr="00D15BF5">
        <w:rPr>
          <w:rFonts w:ascii="Times New Roman" w:hAnsi="Times New Roman" w:cs="Times New Roman"/>
          <w:sz w:val="24"/>
          <w:szCs w:val="24"/>
        </w:rPr>
        <w:t>Posłuchaj: https://www.youtube.com/watch?v=4bDvrtBjKPw</w:t>
      </w:r>
    </w:p>
    <w:p w14:paraId="7B395731" w14:textId="09061F6C" w:rsidR="00D15BF5" w:rsidRPr="00445C5E" w:rsidRDefault="00D15BF5" w:rsidP="00D15BF5">
      <w:pPr>
        <w:rPr>
          <w:rFonts w:ascii="Times New Roman" w:hAnsi="Times New Roman" w:cs="Times New Roman"/>
          <w:sz w:val="24"/>
          <w:szCs w:val="24"/>
        </w:rPr>
      </w:pPr>
      <w:r w:rsidRPr="00D15BF5">
        <w:rPr>
          <w:rFonts w:ascii="Times New Roman" w:hAnsi="Times New Roman" w:cs="Times New Roman"/>
          <w:sz w:val="24"/>
          <w:szCs w:val="24"/>
        </w:rPr>
        <w:t>I pomódl się mówiąc Bogu własnymi słowami, o tym co jest w Twoim sercu.</w:t>
      </w:r>
    </w:p>
    <w:sectPr w:rsidR="00D15BF5" w:rsidRPr="0044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47"/>
    <w:rsid w:val="00445C5E"/>
    <w:rsid w:val="009B1347"/>
    <w:rsid w:val="00D1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B446"/>
  <w15:chartTrackingRefBased/>
  <w15:docId w15:val="{4887572B-AC00-413D-9BFF-372465AF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Tomczyk</dc:creator>
  <cp:keywords/>
  <dc:description/>
  <cp:lastModifiedBy>Krzysztof Tomczyk</cp:lastModifiedBy>
  <cp:revision>3</cp:revision>
  <dcterms:created xsi:type="dcterms:W3CDTF">2020-03-19T11:37:00Z</dcterms:created>
  <dcterms:modified xsi:type="dcterms:W3CDTF">2020-03-19T13:00:00Z</dcterms:modified>
</cp:coreProperties>
</file>