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019" w14:textId="18DCCA60" w:rsidR="005B7218" w:rsidRPr="009E55B8" w:rsidRDefault="009E55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5B8">
        <w:rPr>
          <w:rFonts w:ascii="Times New Roman" w:hAnsi="Times New Roman" w:cs="Times New Roman"/>
          <w:b/>
          <w:bCs/>
          <w:sz w:val="24"/>
          <w:szCs w:val="24"/>
        </w:rPr>
        <w:t>Klasa 4a-23.04</w:t>
      </w:r>
    </w:p>
    <w:p w14:paraId="694C7640" w14:textId="1B7FA071" w:rsidR="009E55B8" w:rsidRPr="009E55B8" w:rsidRDefault="009E55B8">
      <w:pPr>
        <w:rPr>
          <w:rFonts w:ascii="Times New Roman" w:hAnsi="Times New Roman" w:cs="Times New Roman"/>
          <w:sz w:val="24"/>
          <w:szCs w:val="24"/>
        </w:rPr>
      </w:pPr>
      <w:r w:rsidRPr="009E55B8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E55B8">
        <w:rPr>
          <w:rFonts w:ascii="Times New Roman" w:hAnsi="Times New Roman" w:cs="Times New Roman"/>
          <w:sz w:val="24"/>
          <w:szCs w:val="24"/>
        </w:rPr>
        <w:t xml:space="preserve"> Obszary i obiekty chronione.</w:t>
      </w:r>
    </w:p>
    <w:p w14:paraId="1DAEA643" w14:textId="77777777" w:rsidR="009E55B8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E55B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Cele: uczeń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</w:p>
    <w:p w14:paraId="6A17F817" w14:textId="6A88AD94" w:rsidR="009E55B8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- wymienia dwie, trzy formy ochrony przyrody w Polsce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wie czym jest ochrona ścisła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- 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wyjaśnia,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co to są parki narodowe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- podaje przykłady 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obiektów,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które są pomnikami przyrody- potrafi wymienić pomniki najbliższej okolicy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omawia zasady jak zachować się na obszarach chronionych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Dziś zajmiemy się tą częścią przyrody, którą chronimy.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NOTATKA: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1. Do form ochrony przyrody zaliczamy obszary: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a) parki narodowe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rezerwaty przyrody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c)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parki krajobrazowe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oraz pojedyncze 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obiekty,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czyli pomniki przyrody: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a) ożywione (aleja cennych 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drzew,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jedno drzewo)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nieożywione (wodospady, olbrzymie głazy)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2. W zależności od potrzeb ochrona na obszarze może być: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a) ścisła- (nikt nie kosi trawy, nie grabi liści, nie usuwa powalonych drzew-przyroda radzi sobie sama)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czynna (człowiek wspomaga przyrodę poprzez np. zakładanie budek lęgowych, koszenie łąk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)</w:t>
      </w:r>
    </w:p>
    <w:p w14:paraId="75C6992C" w14:textId="77777777" w:rsidR="009E55B8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3. Wypisz przykłady pomników przyrody w najbliższej okolicy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Proszę obejrzeć filmy.</w:t>
      </w:r>
    </w:p>
    <w:p w14:paraId="1A0CABF2" w14:textId="5B84FF72" w:rsidR="009E55B8" w:rsidRDefault="009E55B8" w:rsidP="009E55B8">
      <w:pPr>
        <w:shd w:val="clear" w:color="auto" w:fill="FFFFFF"/>
        <w:spacing w:after="0" w:line="240" w:lineRule="auto"/>
      </w:pPr>
      <w:hyperlink r:id="rId4" w:history="1">
        <w:r>
          <w:rPr>
            <w:rStyle w:val="Hipercze"/>
          </w:rPr>
          <w:t>https://www.youtube.com/watch?v=-RrURaLaGfs</w:t>
        </w:r>
      </w:hyperlink>
    </w:p>
    <w:p w14:paraId="18489973" w14:textId="34338CDF" w:rsidR="009E55B8" w:rsidRDefault="009E55B8" w:rsidP="009E55B8">
      <w:pPr>
        <w:shd w:val="clear" w:color="auto" w:fill="FFFFFF"/>
        <w:spacing w:after="0" w:line="240" w:lineRule="auto"/>
      </w:pPr>
    </w:p>
    <w:p w14:paraId="38B0146A" w14:textId="36173AF5" w:rsidR="009E55B8" w:rsidRDefault="009E55B8" w:rsidP="009E55B8">
      <w:pPr>
        <w:shd w:val="clear" w:color="auto" w:fill="FFFFFF"/>
        <w:spacing w:after="0" w:line="240" w:lineRule="auto"/>
      </w:pPr>
      <w:hyperlink r:id="rId5" w:history="1">
        <w:r>
          <w:rPr>
            <w:rStyle w:val="Hipercze"/>
          </w:rPr>
          <w:t>https://www.youtube.com/watch?v=v1T-rXirc6A</w:t>
        </w:r>
      </w:hyperlink>
    </w:p>
    <w:p w14:paraId="343DA218" w14:textId="3B804B6F" w:rsidR="009E55B8" w:rsidRDefault="009E55B8" w:rsidP="009E55B8">
      <w:pPr>
        <w:shd w:val="clear" w:color="auto" w:fill="FFFFFF"/>
        <w:spacing w:after="0" w:line="240" w:lineRule="auto"/>
      </w:pPr>
    </w:p>
    <w:p w14:paraId="43DABD90" w14:textId="5BBCA35E" w:rsidR="009E55B8" w:rsidRDefault="009E55B8" w:rsidP="009E55B8">
      <w:pPr>
        <w:shd w:val="clear" w:color="auto" w:fill="FFFFFF"/>
        <w:spacing w:after="0" w:line="240" w:lineRule="auto"/>
      </w:pPr>
      <w:hyperlink r:id="rId6" w:history="1">
        <w:r>
          <w:rPr>
            <w:rStyle w:val="Hipercze"/>
          </w:rPr>
          <w:t>https://www.youtube.com/watch?v=FFHlfBpSsko</w:t>
        </w:r>
      </w:hyperlink>
    </w:p>
    <w:p w14:paraId="6ED43765" w14:textId="77777777" w:rsidR="009E55B8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328CCABD" w14:textId="579943FD" w:rsidR="008425A4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…i o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statni "Rytm </w:t>
      </w:r>
      <w:r w:rsidR="008425A4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atury</w:t>
      </w:r>
      <w:r w:rsidR="008425A4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 Dolinie Baryczy</w:t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" jest DLA CHĘTNYCH (trwa 35 </w:t>
      </w:r>
      <w:proofErr w:type="gramStart"/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min</w:t>
      </w:r>
      <w:proofErr w:type="gramEnd"/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ale jest o parku krajobrazowym Dolna Baryczy -ciekawy!!!Może ktoś z Was tam był?</w:t>
      </w:r>
      <w:r w:rsidR="008425A4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)</w:t>
      </w:r>
    </w:p>
    <w:p w14:paraId="5F22BE2F" w14:textId="77777777" w:rsidR="008425A4" w:rsidRDefault="008425A4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6D2717B9" w14:textId="51B5E042" w:rsidR="008425A4" w:rsidRDefault="008425A4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https://www.youtube.com/watch?v=1LSVUTZldZQ</w:t>
        </w:r>
      </w:hyperlink>
    </w:p>
    <w:p w14:paraId="1B7B0489" w14:textId="77777777" w:rsidR="008425A4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Wykonajcie ćwiczenia ze stron 96 i 97- nie wysyłam.</w:t>
      </w:r>
    </w:p>
    <w:p w14:paraId="657EAFB1" w14:textId="482701C0" w:rsidR="008425A4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Pozdrawiam ciepło</w:t>
      </w:r>
    </w:p>
    <w:p w14:paraId="58DF52AE" w14:textId="68F6F76B" w:rsidR="009E55B8" w:rsidRPr="009E55B8" w:rsidRDefault="009E55B8" w:rsidP="009E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Pr="009E55B8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</w:p>
    <w:p w14:paraId="5FD39CE3" w14:textId="0A73D5C6" w:rsidR="009E55B8" w:rsidRDefault="009E55B8" w:rsidP="009E55B8">
      <w:hyperlink r:id="rId8" w:tgtFrame="_blank" w:tooltip="Przeżyj to! Polskie Parki Narodowe" w:history="1">
        <w:r w:rsidRPr="009E55B8">
          <w:rPr>
            <w:rFonts w:ascii="Helvetica" w:eastAsia="Times New Roman" w:hAnsi="Helvetica" w:cs="Helvetica"/>
            <w:color w:val="0000FF"/>
            <w:sz w:val="20"/>
            <w:szCs w:val="20"/>
            <w:lang w:eastAsia="pl-PL"/>
          </w:rPr>
          <w:br/>
        </w:r>
      </w:hyperlink>
    </w:p>
    <w:sectPr w:rsidR="009E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74"/>
    <w:rsid w:val="005B7218"/>
    <w:rsid w:val="00692874"/>
    <w:rsid w:val="008425A4"/>
    <w:rsid w:val="009E55B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76C"/>
  <w15:chartTrackingRefBased/>
  <w15:docId w15:val="{3AA0E301-592F-4D9D-8834-1E0BF5B4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rURaLaG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SVUTZld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HlfBpSsko" TargetMode="External"/><Relationship Id="rId5" Type="http://schemas.openxmlformats.org/officeDocument/2006/relationships/hyperlink" Target="https://www.youtube.com/watch?v=v1T-rXirc6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RrURaLaGf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2020-04-23T06:37:00Z</dcterms:created>
  <dcterms:modified xsi:type="dcterms:W3CDTF">2020-04-23T06:49:00Z</dcterms:modified>
</cp:coreProperties>
</file>