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52B3" w14:textId="249FBDE7" w:rsidR="005043C0" w:rsidRP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6a -18.05</w:t>
      </w:r>
    </w:p>
    <w:p w14:paraId="3F998547" w14:textId="77777777" w:rsidR="005043C0" w:rsidRP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945130" w14:textId="14A1C92D" w:rsidR="005043C0" w:rsidRP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50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 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Dziedzictwo przyrodnicze i kulturowe Litwy i Białorusi.</w:t>
      </w:r>
    </w:p>
    <w:p w14:paraId="1DAF7EEB" w14:textId="70A4C05B" w:rsidR="005043C0" w:rsidRP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</w:p>
    <w:p w14:paraId="7B744BBB" w14:textId="6CD82B38" w:rsidR="005043C0" w:rsidRP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50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Cele: uczeń:</w:t>
      </w:r>
    </w:p>
    <w:p w14:paraId="3BFEF6F5" w14:textId="77777777" w:rsidR="005043C0" w:rsidRP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6276E0E8" w14:textId="77777777" w:rsidR="005043C0" w:rsidRPr="005043C0" w:rsidRDefault="005043C0" w:rsidP="005043C0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5043C0">
        <w:rPr>
          <w:rFonts w:ascii="Times New Roman" w:hAnsi="Times New Roman" w:cs="Times New Roman"/>
          <w:sz w:val="24"/>
          <w:szCs w:val="24"/>
        </w:rPr>
        <w:t>• charakteryzuje środowisko przyrodniczego Litwy i Białorusi na podstawie map ogólnogeograficznych</w:t>
      </w:r>
    </w:p>
    <w:p w14:paraId="059F1906" w14:textId="77777777" w:rsidR="005043C0" w:rsidRPr="005043C0" w:rsidRDefault="005043C0" w:rsidP="005043C0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5043C0">
        <w:rPr>
          <w:rFonts w:ascii="Times New Roman" w:hAnsi="Times New Roman" w:cs="Times New Roman"/>
          <w:sz w:val="24"/>
          <w:szCs w:val="24"/>
        </w:rPr>
        <w:t>• porównuje walory przyrodnicze Litwy i Białorusi na podstawie map i fotografii</w:t>
      </w:r>
    </w:p>
    <w:p w14:paraId="438FAE81" w14:textId="77777777" w:rsidR="005043C0" w:rsidRPr="005043C0" w:rsidRDefault="005043C0" w:rsidP="005043C0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5043C0">
        <w:rPr>
          <w:rFonts w:ascii="Times New Roman" w:hAnsi="Times New Roman" w:cs="Times New Roman"/>
          <w:sz w:val="24"/>
          <w:szCs w:val="24"/>
        </w:rPr>
        <w:t>• przedstawia atrakcje turystyczne Litwy i Białorusi na podstawie mapy i fotografii</w:t>
      </w:r>
    </w:p>
    <w:p w14:paraId="003640E4" w14:textId="3F54F955" w:rsid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043C0">
        <w:rPr>
          <w:rFonts w:ascii="Times New Roman" w:hAnsi="Times New Roman" w:cs="Times New Roman"/>
          <w:sz w:val="24"/>
          <w:szCs w:val="24"/>
        </w:rPr>
        <w:t>• korzystając z mapy, projektuje wycieczkę na Litwę i Białoruś</w:t>
      </w:r>
    </w:p>
    <w:p w14:paraId="39EE1409" w14:textId="77777777" w:rsidR="005043C0" w:rsidRP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FB5608" w14:textId="77777777" w:rsidR="005043C0" w:rsidRPr="005043C0" w:rsidRDefault="005043C0" w:rsidP="00504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206891" w14:textId="77777777" w:rsidR="005043C0" w:rsidRPr="005043C0" w:rsidRDefault="005043C0" w:rsidP="005043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Obejrzyjcie dzisiejszy temat  </w:t>
      </w:r>
      <w:hyperlink r:id="rId4" w:tgtFrame="_blank" w:history="1">
        <w:r w:rsidRPr="00504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https://www.youtube.com/watch?v=kk8zn0Lar90</w:t>
        </w:r>
      </w:hyperlink>
    </w:p>
    <w:p w14:paraId="3E585FAA" w14:textId="7CE553C2" w:rsidR="005043C0" w:rsidRDefault="005043C0" w:rsidP="005043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następnie 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wykonajcie ćwiczenia ze str </w:t>
      </w:r>
      <w:r w:rsidR="007C3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89-91</w:t>
      </w:r>
      <w:r w:rsidRPr="00504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Prześlij mi je przed kolejna lekcją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043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 25.05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39D01DEE" w14:textId="00190D87" w:rsidR="005043C0" w:rsidRDefault="005043C0" w:rsidP="005043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28B441" w14:textId="1046DF5A" w:rsidR="005043C0" w:rsidRDefault="005043C0" w:rsidP="005043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chcesz poprawić jeszcze jakąś ocenę to napisz do mnie.</w:t>
      </w:r>
    </w:p>
    <w:p w14:paraId="09F3478E" w14:textId="7174D612" w:rsidR="005043C0" w:rsidRPr="005043C0" w:rsidRDefault="005043C0" w:rsidP="005043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2B0F59AD" w14:textId="77777777" w:rsidR="005B7218" w:rsidRPr="005043C0" w:rsidRDefault="005B7218" w:rsidP="005043C0">
      <w:pPr>
        <w:spacing w:line="360" w:lineRule="auto"/>
        <w:rPr>
          <w:rFonts w:ascii="Times New Roman" w:hAnsi="Times New Roman" w:cs="Times New Roman"/>
        </w:rPr>
      </w:pPr>
    </w:p>
    <w:sectPr w:rsidR="005B7218" w:rsidRPr="0050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74"/>
    <w:rsid w:val="005043C0"/>
    <w:rsid w:val="005B7218"/>
    <w:rsid w:val="007C3917"/>
    <w:rsid w:val="00DA34DB"/>
    <w:rsid w:val="00E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C031"/>
  <w15:chartTrackingRefBased/>
  <w15:docId w15:val="{058ED774-B52A-4972-B846-14ED2A1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k8zn0Lar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2020-05-17T16:44:00Z</dcterms:created>
  <dcterms:modified xsi:type="dcterms:W3CDTF">2020-05-19T10:03:00Z</dcterms:modified>
</cp:coreProperties>
</file>