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BF314" w14:textId="1FE48765" w:rsidR="000E5A88" w:rsidRDefault="000E5A88" w:rsidP="000E5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8 </w:t>
      </w:r>
      <w:r>
        <w:rPr>
          <w:rFonts w:ascii="Times New Roman" w:hAnsi="Times New Roman" w:cs="Times New Roman"/>
          <w:sz w:val="24"/>
          <w:szCs w:val="24"/>
        </w:rPr>
        <w:t>– 17.04</w:t>
      </w:r>
    </w:p>
    <w:p w14:paraId="79F90953" w14:textId="77777777" w:rsidR="000E5A88" w:rsidRDefault="000E5A88" w:rsidP="000E5A88">
      <w:pPr>
        <w:rPr>
          <w:rFonts w:ascii="Times New Roman" w:hAnsi="Times New Roman" w:cs="Times New Roman"/>
          <w:sz w:val="24"/>
          <w:szCs w:val="24"/>
        </w:rPr>
      </w:pPr>
    </w:p>
    <w:p w14:paraId="61E7A4CB" w14:textId="77777777" w:rsidR="000E5A88" w:rsidRPr="00527196" w:rsidRDefault="000E5A88" w:rsidP="000E5A88">
      <w:pPr>
        <w:pStyle w:val="NormalnyWeb"/>
        <w:spacing w:before="0" w:beforeAutospacing="0" w:after="160" w:afterAutospacing="0"/>
      </w:pPr>
      <w:r w:rsidRPr="00527196">
        <w:rPr>
          <w:b/>
          <w:bCs/>
        </w:rPr>
        <w:t>Temat</w:t>
      </w:r>
      <w:r w:rsidRPr="00527196">
        <w:t>: Stany Zjednoczone -potęga gospodarcza świata.</w:t>
      </w:r>
    </w:p>
    <w:p w14:paraId="0EA9F277" w14:textId="77777777" w:rsidR="000E5A88" w:rsidRPr="00527196" w:rsidRDefault="000E5A88" w:rsidP="000E5A88">
      <w:pPr>
        <w:pStyle w:val="NormalnyWeb"/>
        <w:spacing w:before="0" w:beforeAutospacing="0" w:after="160" w:afterAutospacing="0"/>
      </w:pPr>
      <w:r w:rsidRPr="00527196">
        <w:rPr>
          <w:b/>
          <w:bCs/>
        </w:rPr>
        <w:t>Cele:</w:t>
      </w:r>
      <w:r w:rsidRPr="00527196">
        <w:t xml:space="preserve"> uczeń:</w:t>
      </w:r>
    </w:p>
    <w:p w14:paraId="28C7763B" w14:textId="77777777" w:rsidR="000E5A88" w:rsidRPr="00527196" w:rsidRDefault="000E5A88" w:rsidP="000E5A88">
      <w:pPr>
        <w:pStyle w:val="NormalnyWeb"/>
        <w:spacing w:before="0" w:beforeAutospacing="0" w:after="160" w:afterAutospacing="0"/>
      </w:pPr>
      <w:r w:rsidRPr="00527196">
        <w:t xml:space="preserve"> - wyjaśnia, dlaczego Stany Zjednoczone są nazywane największą potęg gospodarcza świata</w:t>
      </w:r>
    </w:p>
    <w:p w14:paraId="070F755A" w14:textId="77777777" w:rsidR="000E5A88" w:rsidRPr="00527196" w:rsidRDefault="000E5A88" w:rsidP="000E5A88">
      <w:pPr>
        <w:pStyle w:val="NormalnyWeb"/>
        <w:spacing w:before="0" w:beforeAutospacing="0" w:after="160" w:afterAutospacing="0"/>
      </w:pPr>
      <w:r w:rsidRPr="00527196">
        <w:t>- określa cechy gospodarki tego kraju</w:t>
      </w:r>
    </w:p>
    <w:p w14:paraId="7715AED8" w14:textId="77777777" w:rsidR="000E5A88" w:rsidRPr="00527196" w:rsidRDefault="000E5A88" w:rsidP="000E5A88">
      <w:pPr>
        <w:pStyle w:val="NormalnyWeb"/>
        <w:spacing w:before="0" w:beforeAutospacing="0" w:after="160" w:afterAutospacing="0"/>
      </w:pPr>
      <w:r w:rsidRPr="00527196">
        <w:t xml:space="preserve">- dowie się jaką role w gospodarce Stanów Zjednoczonych odgrywa przemysł zaawansowanych      technologii oraz co to są </w:t>
      </w:r>
      <w:proofErr w:type="spellStart"/>
      <w:r w:rsidRPr="00527196">
        <w:t>technopolie</w:t>
      </w:r>
      <w:proofErr w:type="spellEnd"/>
    </w:p>
    <w:p w14:paraId="15E19AAB" w14:textId="77777777" w:rsidR="000E5A88" w:rsidRPr="00527196" w:rsidRDefault="000E5A88" w:rsidP="000E5A88">
      <w:pPr>
        <w:pStyle w:val="NormalnyWeb"/>
        <w:spacing w:before="0" w:beforeAutospacing="0" w:after="160" w:afterAutospacing="0"/>
      </w:pPr>
      <w:r w:rsidRPr="00527196">
        <w:t>- pozna przyczyny oraz skutki marnowania żywności na świecie.</w:t>
      </w:r>
    </w:p>
    <w:p w14:paraId="0AF751E3" w14:textId="77777777" w:rsidR="000E5A88" w:rsidRPr="00527196" w:rsidRDefault="000E5A88" w:rsidP="000E5A88">
      <w:pPr>
        <w:pStyle w:val="NormalnyWeb"/>
        <w:spacing w:before="0" w:beforeAutospacing="0" w:after="160" w:afterAutospacing="0"/>
      </w:pPr>
    </w:p>
    <w:p w14:paraId="4D0D3B0B" w14:textId="3480A69B" w:rsidR="000E5A88" w:rsidRPr="00527196" w:rsidRDefault="000E5A88" w:rsidP="000E5A88">
      <w:pPr>
        <w:pStyle w:val="NormalnyWeb"/>
        <w:spacing w:before="0" w:beforeAutospacing="0" w:after="160" w:afterAutospacing="0"/>
      </w:pPr>
      <w:r w:rsidRPr="00527196">
        <w:t xml:space="preserve">Przeczytaj temat w podręczniku i wykonaj ćwiczenia ze stron 66-67. Wyślij mi zdjęcie efektów swojej pracy przez nasz </w:t>
      </w:r>
      <w:r w:rsidR="00527196" w:rsidRPr="00527196">
        <w:t>komunikator</w:t>
      </w:r>
      <w:r w:rsidR="00527196">
        <w:t>. (przed kolejną lekcją tj. do 23.04)</w:t>
      </w:r>
    </w:p>
    <w:p w14:paraId="6A11FD75" w14:textId="77777777" w:rsidR="005B7218" w:rsidRPr="00527196" w:rsidRDefault="005B7218">
      <w:pPr>
        <w:rPr>
          <w:rFonts w:ascii="Times New Roman" w:hAnsi="Times New Roman" w:cs="Times New Roman"/>
          <w:sz w:val="24"/>
          <w:szCs w:val="24"/>
        </w:rPr>
      </w:pPr>
    </w:p>
    <w:sectPr w:rsidR="005B7218" w:rsidRPr="0052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5A"/>
    <w:rsid w:val="000E5A88"/>
    <w:rsid w:val="0034505A"/>
    <w:rsid w:val="00527196"/>
    <w:rsid w:val="005B7218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FD13"/>
  <w15:chartTrackingRefBased/>
  <w15:docId w15:val="{372156E6-0FF9-4600-A0ED-7BE542DA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A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E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489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4</cp:revision>
  <dcterms:created xsi:type="dcterms:W3CDTF">2020-04-16T12:08:00Z</dcterms:created>
  <dcterms:modified xsi:type="dcterms:W3CDTF">2020-04-17T05:42:00Z</dcterms:modified>
</cp:coreProperties>
</file>