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D" w:rsidRDefault="00B7522D"/>
    <w:p w:rsidR="004A156A" w:rsidRDefault="004A156A" w:rsidP="004A1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6A" w:rsidRDefault="004A156A" w:rsidP="004A1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8b</w:t>
      </w:r>
    </w:p>
    <w:p w:rsidR="004A156A" w:rsidRDefault="004A156A" w:rsidP="004A1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6A">
        <w:rPr>
          <w:rFonts w:ascii="Times New Roman" w:hAnsi="Times New Roman" w:cs="Times New Roman"/>
          <w:b/>
          <w:sz w:val="24"/>
          <w:szCs w:val="24"/>
        </w:rPr>
        <w:t>Odpowiedzi do zadań z 24 kwietnia 2020</w:t>
      </w:r>
    </w:p>
    <w:p w:rsidR="004A156A" w:rsidRDefault="004A156A" w:rsidP="004A1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6A" w:rsidRDefault="004A156A" w:rsidP="004A1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 </w:t>
      </w:r>
    </w:p>
    <w:p w:rsid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A156A">
        <w:rPr>
          <w:rFonts w:ascii="Times New Roman" w:eastAsia="Calibri" w:hAnsi="Times New Roman" w:cs="Times New Roman"/>
          <w:sz w:val="24"/>
          <w:szCs w:val="24"/>
        </w:rPr>
        <w:t>Wieża Eiffla znajduje się na obszarze w kształcie kwadratu o boku długości 125 m. Ile hektarów powierzchni ma ten obszar? Zapisz obliczenia. Wynik podaj z dokładnością do 0,1 ha.</w:t>
      </w:r>
    </w:p>
    <w:p w:rsid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= 125 m * 125 m = 15625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156,25 a = 1,5625ha = 1,6 ha</w:t>
      </w:r>
    </w:p>
    <w:p w:rsid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153670</wp:posOffset>
            </wp:positionV>
            <wp:extent cx="1627505" cy="1280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56A" w:rsidRPr="004A156A" w:rsidRDefault="004A156A" w:rsidP="004A15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56A">
        <w:rPr>
          <w:rFonts w:ascii="Times New Roman" w:eastAsia="Calibri" w:hAnsi="Times New Roman" w:cs="Times New Roman"/>
          <w:b/>
          <w:sz w:val="24"/>
          <w:szCs w:val="24"/>
        </w:rPr>
        <w:t>Zad. 2</w:t>
      </w:r>
    </w:p>
    <w:p w:rsidR="004A156A" w:rsidRP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A156A">
        <w:rPr>
          <w:rFonts w:ascii="Times New Roman" w:eastAsia="Calibri" w:hAnsi="Times New Roman" w:cs="Times New Roman"/>
          <w:sz w:val="24"/>
          <w:szCs w:val="24"/>
        </w:rPr>
        <w:t xml:space="preserve">Pole zamalowanego trójkąta jest równe </w:t>
      </w:r>
    </w:p>
    <w:p w:rsidR="004A156A" w:rsidRPr="004A156A" w:rsidRDefault="004A156A" w:rsidP="004A156A">
      <w:pPr>
        <w:spacing w:line="256" w:lineRule="auto"/>
        <w:rPr>
          <w:rFonts w:ascii="Calibri" w:eastAsia="Calibri" w:hAnsi="Calibri" w:cs="Times New Roman"/>
          <w:vertAlign w:val="superscript"/>
        </w:rPr>
      </w:pPr>
      <w:r w:rsidRPr="004A156A">
        <w:rPr>
          <w:rFonts w:ascii="Calibri" w:eastAsia="Calibri" w:hAnsi="Calibri" w:cs="Times New Roman"/>
        </w:rPr>
        <w:t>A. 108 cm</w:t>
      </w:r>
      <w:r w:rsidRPr="004A156A">
        <w:rPr>
          <w:rFonts w:ascii="Calibri" w:eastAsia="Calibri" w:hAnsi="Calibri" w:cs="Times New Roman"/>
          <w:vertAlign w:val="superscript"/>
        </w:rPr>
        <w:t>2</w:t>
      </w:r>
      <w:r w:rsidRPr="004A156A">
        <w:rPr>
          <w:rFonts w:ascii="Calibri" w:eastAsia="Calibri" w:hAnsi="Calibri" w:cs="Times New Roman"/>
        </w:rPr>
        <w:t xml:space="preserve"> 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B. 72 cm</w:t>
      </w:r>
      <w:r w:rsidRPr="004A156A">
        <w:rPr>
          <w:rFonts w:ascii="Calibri" w:eastAsia="Calibri" w:hAnsi="Calibri" w:cs="Times New Roman"/>
          <w:vertAlign w:val="superscript"/>
        </w:rPr>
        <w:t>2</w:t>
      </w:r>
      <w:r w:rsidRPr="004A156A">
        <w:rPr>
          <w:rFonts w:ascii="Calibri" w:eastAsia="Calibri" w:hAnsi="Calibri" w:cs="Times New Roman"/>
        </w:rPr>
        <w:t xml:space="preserve"> 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C. 54 cm</w:t>
      </w:r>
      <w:r w:rsidRPr="004A156A">
        <w:rPr>
          <w:rFonts w:ascii="Calibri" w:eastAsia="Calibri" w:hAnsi="Calibri" w:cs="Times New Roman"/>
          <w:vertAlign w:val="superscript"/>
        </w:rPr>
        <w:t>2</w:t>
      </w:r>
      <w:r w:rsidRPr="004A156A">
        <w:rPr>
          <w:rFonts w:ascii="Calibri" w:eastAsia="Calibri" w:hAnsi="Calibri" w:cs="Times New Roman"/>
        </w:rPr>
        <w:t xml:space="preserve"> 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 </w:t>
      </w:r>
      <w:r w:rsidRPr="004A156A">
        <w:rPr>
          <w:rFonts w:ascii="Calibri" w:eastAsia="Calibri" w:hAnsi="Calibri" w:cs="Times New Roman"/>
        </w:rPr>
        <w:t>D. 36 cm</w:t>
      </w:r>
      <w:r w:rsidRPr="004A156A">
        <w:rPr>
          <w:rFonts w:ascii="Calibri" w:eastAsia="Calibri" w:hAnsi="Calibri" w:cs="Times New Roman"/>
          <w:vertAlign w:val="superscript"/>
        </w:rPr>
        <w:t>2</w:t>
      </w:r>
    </w:p>
    <w:p w:rsidR="004A156A" w:rsidRP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12m * 12m = 144m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6m * 6m / 2 = 18 m</w:t>
      </w:r>
      <w:r w:rsidRPr="004A156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6m * 12m / 2 = 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= </w:t>
      </w:r>
      <w:r>
        <w:rPr>
          <w:rFonts w:ascii="Times New Roman" w:hAnsi="Times New Roman" w:cs="Times New Roman"/>
          <w:sz w:val="24"/>
          <w:szCs w:val="24"/>
        </w:rPr>
        <w:t>36m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(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= 144 -  ( 18 + 36 + 36) = 144 – 90 = 54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6A" w:rsidRPr="004A156A" w:rsidRDefault="004A156A" w:rsidP="004A156A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56A">
        <w:rPr>
          <w:rFonts w:ascii="Times New Roman" w:eastAsia="Calibri" w:hAnsi="Times New Roman" w:cs="Times New Roman"/>
          <w:b/>
          <w:sz w:val="24"/>
          <w:szCs w:val="24"/>
        </w:rPr>
        <w:t>Zad. 3</w:t>
      </w:r>
    </w:p>
    <w:p w:rsidR="004A156A" w:rsidRPr="004A156A" w:rsidRDefault="004A156A" w:rsidP="004A156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A156A">
        <w:rPr>
          <w:rFonts w:ascii="Times New Roman" w:eastAsia="Calibri" w:hAnsi="Times New Roman" w:cs="Times New Roman"/>
          <w:sz w:val="24"/>
          <w:szCs w:val="24"/>
        </w:rPr>
        <w:t>Na kwadratowej siatce narysowano pewien wielokąt (patrz rysunek). Jego wierzchołki znajdują się w punktach przecięcia linii siatki.</w:t>
      </w:r>
    </w:p>
    <w:p w:rsidR="004A156A" w:rsidRPr="004A156A" w:rsidRDefault="004A156A" w:rsidP="004A156A">
      <w:pP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3175</wp:posOffset>
            </wp:positionV>
            <wp:extent cx="3420110" cy="1554480"/>
            <wp:effectExtent l="0" t="0" r="889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P</w:t>
      </w:r>
      <w:r w:rsidRPr="004A156A"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 xml:space="preserve">1 </w:t>
      </w:r>
      <w:r w:rsidRPr="004A156A">
        <w:rPr>
          <w:rFonts w:ascii="Times New Roman" w:hAnsi="Times New Roman" w:cs="Times New Roman"/>
          <w:noProof/>
          <w:sz w:val="24"/>
          <w:szCs w:val="24"/>
          <w:lang w:eastAsia="en-GB"/>
        </w:rPr>
        <w:t>= (8+6) *3/2 = 21cm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8 * 2 / 2 = 8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P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= 21 + 8 = 29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</w:p>
    <w:p w:rsidR="004A156A" w:rsidRPr="004A156A" w:rsidRDefault="004A156A" w:rsidP="004A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Dokończ zdanie. Wybierz właściwą odpowiedź spośród podanych.</w:t>
      </w:r>
      <w:r w:rsidRPr="004A1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Pole tego wielokąta jest równe </w:t>
      </w:r>
    </w:p>
    <w:p w:rsidR="004A156A" w:rsidRDefault="004A156A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6A">
        <w:rPr>
          <w:rFonts w:ascii="Times New Roman" w:eastAsia="Times New Roman" w:hAnsi="Times New Roman" w:cs="Times New Roman"/>
          <w:sz w:val="24"/>
          <w:szCs w:val="24"/>
          <w:lang w:eastAsia="pl-PL"/>
        </w:rPr>
        <w:t>A. 18cm</w:t>
      </w:r>
      <w:r w:rsidRPr="004A1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A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21cm</w:t>
      </w:r>
      <w:r w:rsidRPr="004A1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4A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A156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C. 29cm</w:t>
      </w:r>
      <w:r w:rsidRPr="004A156A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pl-PL"/>
        </w:rPr>
        <w:t>2</w:t>
      </w:r>
      <w:r w:rsidRPr="004A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D. 32cm</w:t>
      </w:r>
      <w:r w:rsidRPr="004A1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E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Default="008E64A7" w:rsidP="004A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Pr="008E64A7" w:rsidRDefault="008E64A7" w:rsidP="008E64A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64A7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8B47FB" wp14:editId="38555CEC">
                <wp:simplePos x="0" y="0"/>
                <wp:positionH relativeFrom="column">
                  <wp:posOffset>299277</wp:posOffset>
                </wp:positionH>
                <wp:positionV relativeFrom="paragraph">
                  <wp:posOffset>-5371946</wp:posOffset>
                </wp:positionV>
                <wp:extent cx="2553419" cy="1193538"/>
                <wp:effectExtent l="0" t="0" r="0" b="6985"/>
                <wp:wrapNone/>
                <wp:docPr id="5" name="AutoShape 5" descr="Pole figury - Egzamin gimnazjalny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3419" cy="119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E261" id="AutoShape 5" o:spid="_x0000_s1026" alt="Pole figury - Egzamin gimnazjalny 2018" style="position:absolute;margin-left:23.55pt;margin-top:-423pt;width:201.05pt;height:9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" filled="f" stroked="f">
                <o:lock v:ext="edit" aspectratio="t"/>
              </v:rect>
            </w:pict>
          </mc:Fallback>
        </mc:AlternateContent>
      </w:r>
      <w:r w:rsidRPr="008E64A7">
        <w:rPr>
          <w:rFonts w:ascii="Times New Roman" w:eastAsia="Calibri" w:hAnsi="Times New Roman" w:cs="Times New Roman"/>
          <w:b/>
          <w:sz w:val="24"/>
          <w:szCs w:val="24"/>
        </w:rPr>
        <w:t>Zad. 4</w:t>
      </w:r>
    </w:p>
    <w:p w:rsidR="008E64A7" w:rsidRPr="008E64A7" w:rsidRDefault="008E64A7" w:rsidP="008E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Okulary bez promocji kosztują 450 zł, a klient zgodnie z obowiązującą promocją może je kupić za 288 zł. Ile lat ma ten klient? Wybierz odpowiedź spośród podanych. </w:t>
      </w:r>
    </w:p>
    <w:p w:rsidR="008E64A7" w:rsidRPr="008E64A7" w:rsidRDefault="008E64A7" w:rsidP="008E64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64A7">
        <w:rPr>
          <w:rFonts w:ascii="Times New Roman" w:eastAsia="Calibri" w:hAnsi="Times New Roman" w:cs="Times New Roman"/>
          <w:sz w:val="24"/>
          <w:szCs w:val="24"/>
          <w:highlight w:val="yellow"/>
        </w:rPr>
        <w:t>64</w:t>
      </w:r>
      <w:r w:rsidRPr="008E6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eastAsia="Calibri" w:hAnsi="Times New Roman" w:cs="Times New Roman"/>
          <w:sz w:val="24"/>
          <w:szCs w:val="24"/>
        </w:rPr>
        <w:t xml:space="preserve">B. 56 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eastAsia="Calibri" w:hAnsi="Times New Roman" w:cs="Times New Roman"/>
          <w:sz w:val="24"/>
          <w:szCs w:val="24"/>
        </w:rPr>
        <w:t>C. 44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hAnsi="Times New Roman" w:cs="Times New Roman"/>
          <w:sz w:val="24"/>
          <w:szCs w:val="24"/>
        </w:rPr>
        <w:t> </w:t>
      </w:r>
      <w:r w:rsidRPr="008E64A7">
        <w:rPr>
          <w:rFonts w:ascii="Times New Roman" w:eastAsia="Calibri" w:hAnsi="Times New Roman" w:cs="Times New Roman"/>
          <w:sz w:val="24"/>
          <w:szCs w:val="24"/>
        </w:rPr>
        <w:t>D. 36</w:t>
      </w:r>
    </w:p>
    <w:p w:rsidR="008E64A7" w:rsidRPr="008E64A7" w:rsidRDefault="008E64A7" w:rsidP="008E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4A7" w:rsidRPr="008E64A7" w:rsidRDefault="008E64A7" w:rsidP="008E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6A" w:rsidRDefault="008E64A7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   -    100%</w:t>
      </w:r>
    </w:p>
    <w:p w:rsidR="008E64A7" w:rsidRDefault="008E64A7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   -     x</w:t>
      </w:r>
    </w:p>
    <w:p w:rsidR="008E64A7" w:rsidRDefault="008E64A7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(288 * 100%) : 450 = 28800 % :450</w:t>
      </w:r>
    </w:p>
    <w:p w:rsidR="008E64A7" w:rsidRDefault="008E64A7" w:rsidP="004A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64 %</w:t>
      </w:r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</w:p>
    <w:p w:rsidR="004A156A" w:rsidRPr="004A156A" w:rsidRDefault="004A156A" w:rsidP="004A156A">
      <w:pPr>
        <w:rPr>
          <w:rFonts w:ascii="Times New Roman" w:hAnsi="Times New Roman" w:cs="Times New Roman"/>
          <w:sz w:val="24"/>
          <w:szCs w:val="24"/>
        </w:rPr>
      </w:pPr>
    </w:p>
    <w:sectPr w:rsidR="004A156A" w:rsidRPr="004A156A" w:rsidSect="004A1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7BC"/>
    <w:multiLevelType w:val="hybridMultilevel"/>
    <w:tmpl w:val="1C8442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A"/>
    <w:rsid w:val="004A156A"/>
    <w:rsid w:val="008E64A7"/>
    <w:rsid w:val="00B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1C29"/>
  <w15:chartTrackingRefBased/>
  <w15:docId w15:val="{8AE0B648-6C52-4C6B-A818-8EF8300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2020-04-27T06:25:00Z</dcterms:created>
  <dcterms:modified xsi:type="dcterms:W3CDTF">2020-04-27T06:39:00Z</dcterms:modified>
</cp:coreProperties>
</file>