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96A3" w14:textId="77777777"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14:paraId="5CB0D35D" w14:textId="77777777"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14:paraId="06A9830F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14:paraId="30159BFC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14:paraId="480DDB9A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14:paraId="56AE809B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14:paraId="7F889618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przeprowadzają b</w:t>
      </w:r>
      <w:r w:rsidR="000E7E9E">
        <w:rPr>
          <w:rFonts w:ascii="Times New Roman" w:hAnsi="Times New Roman" w:cs="Times New Roman"/>
          <w:lang w:bidi="pl-PL"/>
        </w:rPr>
        <w:t>adanie temperatury ciała ucznia</w:t>
      </w:r>
      <w:r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14:paraId="35F3041D" w14:textId="77777777"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W razie wykrycia u ucznia podwyższonej temperatury ciała, powyżej 36,8ºC,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14:paraId="46F1ADDE" w14:textId="77777777"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14:paraId="40A7F59D" w14:textId="77777777"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14:paraId="06866B52" w14:textId="77777777"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14:paraId="6DCFCFC0" w14:textId="77777777"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14:paraId="5861E3F9" w14:textId="77777777"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14:paraId="3E739E99" w14:textId="77777777"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14:paraId="749836EF" w14:textId="77777777"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14:paraId="0E80697C" w14:textId="77777777"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14:paraId="6F5B7ADB" w14:textId="77777777"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14:paraId="23852855" w14:textId="77777777"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 xml:space="preserve">y uzyskać </w:t>
      </w:r>
      <w:proofErr w:type="spellStart"/>
      <w:r w:rsidR="00CC2E16">
        <w:rPr>
          <w:rFonts w:ascii="Times New Roman" w:hAnsi="Times New Roman" w:cs="Times New Roman"/>
        </w:rPr>
        <w:t>teleporadę</w:t>
      </w:r>
      <w:proofErr w:type="spellEnd"/>
      <w:r w:rsidR="00CC2E16">
        <w:rPr>
          <w:rFonts w:ascii="Times New Roman" w:hAnsi="Times New Roman" w:cs="Times New Roman"/>
        </w:rPr>
        <w:t xml:space="preserve"> medyczną.</w:t>
      </w:r>
    </w:p>
    <w:p w14:paraId="4669199F" w14:textId="77777777"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14:paraId="4908D34F" w14:textId="77777777"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E7E9E"/>
    <w:rsid w:val="001A114D"/>
    <w:rsid w:val="00244759"/>
    <w:rsid w:val="00431753"/>
    <w:rsid w:val="005923B2"/>
    <w:rsid w:val="0073130D"/>
    <w:rsid w:val="00A527F6"/>
    <w:rsid w:val="00AD465E"/>
    <w:rsid w:val="00CC2E16"/>
    <w:rsid w:val="00D05D49"/>
    <w:rsid w:val="00E10717"/>
    <w:rsid w:val="00E13110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D4767"/>
  <w15:docId w15:val="{9FD3C840-9602-4D2D-ABE2-FF41AEC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Dyrektor</cp:lastModifiedBy>
  <cp:revision>2</cp:revision>
  <cp:lastPrinted>1995-11-21T15:41:00Z</cp:lastPrinted>
  <dcterms:created xsi:type="dcterms:W3CDTF">2020-08-27T13:15:00Z</dcterms:created>
  <dcterms:modified xsi:type="dcterms:W3CDTF">2020-08-27T13:15:00Z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