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2" w:rsidRDefault="00556962" w:rsidP="005569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Rewalidacja</w:t>
      </w:r>
    </w:p>
    <w:p w:rsidR="00556962" w:rsidRPr="00B61DD7" w:rsidRDefault="00556962" w:rsidP="00556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SPDPIII 02.06</w:t>
      </w:r>
      <w:r w:rsidRPr="00B61DD7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Pr="00B61DD7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Pr="00B61DD7">
        <w:rPr>
          <w:rFonts w:ascii="Times New Roman" w:hAnsi="Times New Roman" w:cs="Times New Roman"/>
          <w:sz w:val="28"/>
          <w:szCs w:val="28"/>
        </w:rPr>
        <w:t>)</w:t>
      </w:r>
    </w:p>
    <w:p w:rsidR="00556962" w:rsidRDefault="00556962" w:rsidP="00556962">
      <w:pPr>
        <w:rPr>
          <w:rFonts w:ascii="Times New Roman" w:hAnsi="Times New Roman" w:cs="Times New Roman"/>
          <w:b/>
          <w:sz w:val="28"/>
          <w:szCs w:val="28"/>
        </w:rPr>
      </w:pPr>
      <w:r w:rsidRPr="00D26CFC">
        <w:rPr>
          <w:rFonts w:ascii="Times New Roman" w:hAnsi="Times New Roman" w:cs="Times New Roman"/>
          <w:b/>
          <w:sz w:val="28"/>
          <w:szCs w:val="28"/>
        </w:rPr>
        <w:t>Agnieszka G, Kornelia J.</w:t>
      </w:r>
    </w:p>
    <w:p w:rsidR="00556962" w:rsidRDefault="00556962" w:rsidP="00556962">
      <w:pPr>
        <w:rPr>
          <w:rFonts w:ascii="Times New Roman" w:hAnsi="Times New Roman" w:cs="Times New Roman"/>
          <w:b/>
          <w:sz w:val="28"/>
          <w:szCs w:val="28"/>
        </w:rPr>
      </w:pPr>
    </w:p>
    <w:p w:rsidR="00556962" w:rsidRPr="00556962" w:rsidRDefault="00556962" w:rsidP="00556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6962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 xml:space="preserve"> Kalendarz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godziny</w:t>
      </w:r>
    </w:p>
    <w:p w:rsidR="00556962" w:rsidRDefault="00556962" w:rsidP="00556962">
      <w:hyperlink r:id="rId5" w:history="1">
        <w:r w:rsidRPr="00556962">
          <w:rPr>
            <w:color w:val="0000FF"/>
            <w:u w:val="single"/>
          </w:rPr>
          <w:t>https://www.matzoo.pl/klasa2/miesiace-poziom-zaawansowany_63_343</w:t>
        </w:r>
      </w:hyperlink>
    </w:p>
    <w:p w:rsidR="00556962" w:rsidRPr="00556962" w:rsidRDefault="00556962" w:rsidP="00556962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56962">
          <w:rPr>
            <w:color w:val="0000FF"/>
            <w:u w:val="single"/>
          </w:rPr>
          <w:t>https://www.matzoo.pl/klasa2/ktora-godzina-po-poludniu_63_507</w:t>
        </w:r>
      </w:hyperlink>
    </w:p>
    <w:p w:rsidR="00556962" w:rsidRDefault="00556962" w:rsidP="00556962">
      <w:pPr>
        <w:rPr>
          <w:rFonts w:ascii="Times New Roman" w:hAnsi="Times New Roman" w:cs="Times New Roman"/>
        </w:rPr>
      </w:pPr>
    </w:p>
    <w:p w:rsidR="00556962" w:rsidRDefault="00556962" w:rsidP="00556962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Drodzy 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tym tygodniu przygotowałam dla Waszy</w:t>
      </w:r>
      <w:r>
        <w:rPr>
          <w:rFonts w:ascii="Times New Roman" w:hAnsi="Times New Roman" w:cs="Times New Roman"/>
          <w:sz w:val="28"/>
          <w:szCs w:val="28"/>
        </w:rPr>
        <w:t>ch dzieci praktyczne zadania matematyczne. Operowanie nazwami miesięcy oraz rozpoznawanie godzin na zegarze.</w:t>
      </w:r>
      <w:r>
        <w:rPr>
          <w:rFonts w:ascii="Times New Roman" w:hAnsi="Times New Roman" w:cs="Times New Roman"/>
          <w:sz w:val="28"/>
          <w:szCs w:val="28"/>
        </w:rPr>
        <w:t xml:space="preserve"> Proszę zachę</w:t>
      </w:r>
      <w:r>
        <w:rPr>
          <w:rFonts w:ascii="Times New Roman" w:hAnsi="Times New Roman" w:cs="Times New Roman"/>
          <w:sz w:val="28"/>
          <w:szCs w:val="28"/>
        </w:rPr>
        <w:t>cić swoje dziecko do wykonania  ćwiczeń.</w:t>
      </w:r>
      <w:bookmarkStart w:id="0" w:name="_GoBack"/>
      <w:bookmarkEnd w:id="0"/>
    </w:p>
    <w:p w:rsidR="00556962" w:rsidRDefault="00556962" w:rsidP="00556962">
      <w:pPr>
        <w:rPr>
          <w:rFonts w:ascii="Times New Roman" w:hAnsi="Times New Roman" w:cs="Times New Roman"/>
          <w:sz w:val="28"/>
          <w:szCs w:val="28"/>
        </w:rPr>
      </w:pPr>
    </w:p>
    <w:p w:rsidR="00556962" w:rsidRPr="00552A47" w:rsidRDefault="00556962" w:rsidP="0055696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962" w:rsidRPr="00552A47" w:rsidRDefault="00556962" w:rsidP="00556962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556962" w:rsidRDefault="00556962" w:rsidP="00556962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2"/>
    <w:rsid w:val="005440CE"/>
    <w:rsid w:val="00556962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6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tzoo.pl/klasa2/ktora-godzina-po-poludniu_63_507" TargetMode="External"/><Relationship Id="rId5" Type="http://schemas.openxmlformats.org/officeDocument/2006/relationships/hyperlink" Target="https://www.matzoo.pl/klasa2/miesiace-poziom-zaawansowany_63_3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2020-05-30T18:26:00Z</dcterms:created>
  <dcterms:modified xsi:type="dcterms:W3CDTF">2020-05-30T18:32:00Z</dcterms:modified>
</cp:coreProperties>
</file>