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Temat: Drapieżnictwo.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Dzisiaj poznamy następny rodzaj zależności antagonistycznej-drapieżnictwo. Przypomnimy sobie, które organizmy są drapieżnikami, które ofiarami, dowiemy się jak są do tego przystosowane, poznamy także rośliny drapieżne.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Proponuję wam obejrzenie filmu o drapieżnikach “Dzikie koty”, żeby zobaczyć jak one żyją, polują, jak się odżywiają. 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Następnie przeczytajcie temat z podręcznika str.97-102 i opracujcie następujące zagadnienia w zeszycie: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Na czym polega drapieżnictwo?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Jakie cechy posiada drapieżnik a jakie ofiara?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 to są rośliny drapieżne?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Nie ma dzisiaj zadania na ocenę.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Pamiętajcie o KONKURSIE BIOLOGICZNYM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