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E6E1" w14:textId="2B7AC0C6" w:rsidR="00CF1047" w:rsidRDefault="00CF1047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4C1B78">
        <w:rPr>
          <w:sz w:val="28"/>
          <w:szCs w:val="28"/>
        </w:rPr>
        <w:t>Krystiana K, Kacpra K, Marka B, Stasia K</w:t>
      </w:r>
    </w:p>
    <w:p w14:paraId="053A43F9" w14:textId="27EBB3A1" w:rsidR="00262EBD" w:rsidRPr="00CF1047" w:rsidRDefault="00CF1047">
      <w:pPr>
        <w:rPr>
          <w:sz w:val="28"/>
          <w:szCs w:val="28"/>
        </w:rPr>
      </w:pPr>
      <w:r w:rsidRPr="00CF1047">
        <w:rPr>
          <w:sz w:val="28"/>
          <w:szCs w:val="28"/>
        </w:rPr>
        <w:t>Temat:  Trening lekkoatletyczny – ćwiczenia ogólnorozwojowe w plenerze.</w:t>
      </w:r>
    </w:p>
    <w:p w14:paraId="52E057E4" w14:textId="4C2CDA4D" w:rsidR="00CF1047" w:rsidRDefault="00CF1047">
      <w:r w:rsidRPr="00CF1047">
        <w:rPr>
          <w:noProof/>
        </w:rPr>
        <w:drawing>
          <wp:inline distT="0" distB="0" distL="0" distR="0" wp14:anchorId="386D3FE3" wp14:editId="5238A7D4">
            <wp:extent cx="24669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9F40" w14:textId="562E4E01" w:rsidR="00CF1047" w:rsidRDefault="00CF1047" w:rsidP="00CF1047"/>
    <w:p w14:paraId="497354C7" w14:textId="5B383549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16610CB6" wp14:editId="243157C5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EF896C4" w14:textId="1400D625" w:rsidR="00CF1047" w:rsidRDefault="00CF1047" w:rsidP="00CF1047">
      <w:pPr>
        <w:tabs>
          <w:tab w:val="left" w:pos="1620"/>
        </w:tabs>
      </w:pPr>
    </w:p>
    <w:p w14:paraId="7F23F80B" w14:textId="4E1907AC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5E658212" wp14:editId="773BD9A2">
            <wp:extent cx="2143125" cy="2143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3A03" w14:textId="54B2F6C8" w:rsidR="00CF1047" w:rsidRDefault="00CF1047" w:rsidP="00CF1047"/>
    <w:p w14:paraId="70B23E81" w14:textId="61E96A8D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Wykonuj:</w:t>
      </w:r>
    </w:p>
    <w:p w14:paraId="52A988E6" w14:textId="2F894DE7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tułowia</w:t>
      </w:r>
    </w:p>
    <w:p w14:paraId="417E55C8" w14:textId="42CED66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lastRenderedPageBreak/>
        <w:t>Skłony</w:t>
      </w:r>
    </w:p>
    <w:p w14:paraId="3C851716" w14:textId="7AB49409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Przysiady</w:t>
      </w:r>
    </w:p>
    <w:p w14:paraId="25253AD3" w14:textId="24576D55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Krótki bieg</w:t>
      </w:r>
    </w:p>
    <w:p w14:paraId="490A0B14" w14:textId="7946A9A8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 xml:space="preserve">Podskoki, pajacyki, </w:t>
      </w:r>
    </w:p>
    <w:p w14:paraId="26E79322" w14:textId="2FBD891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Wymachy ramion</w:t>
      </w:r>
    </w:p>
    <w:p w14:paraId="1540D1E3" w14:textId="19955372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bioder</w:t>
      </w:r>
    </w:p>
    <w:p w14:paraId="10AEF4C3" w14:textId="22F0A719" w:rsidR="00CF1047" w:rsidRDefault="00CF1047" w:rsidP="00CF1047"/>
    <w:p w14:paraId="05471DC9" w14:textId="0BA28351" w:rsidR="00CF1047" w:rsidRPr="00CF1047" w:rsidRDefault="00CF1047" w:rsidP="00CF1047">
      <w:pPr>
        <w:rPr>
          <w:i/>
          <w:iCs/>
        </w:rPr>
      </w:pPr>
      <w:r w:rsidRPr="00CF1047">
        <w:rPr>
          <w:i/>
          <w:iCs/>
        </w:rPr>
        <w:t>Wykonuj ćwiczenia w swoim tempie, co najmniej 5 powtórzeń i pamiętaj o oddechu – nosem.</w:t>
      </w:r>
    </w:p>
    <w:sectPr w:rsidR="00CF1047" w:rsidRPr="00CF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5"/>
    <w:rsid w:val="00262EBD"/>
    <w:rsid w:val="004B5BE9"/>
    <w:rsid w:val="004C1B78"/>
    <w:rsid w:val="004E06B5"/>
    <w:rsid w:val="00C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C37"/>
  <w15:chartTrackingRefBased/>
  <w15:docId w15:val="{E4995C5B-756F-4AAD-8081-810E277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2020-05-30T13:10:00Z</dcterms:created>
  <dcterms:modified xsi:type="dcterms:W3CDTF">2020-06-06T06:16:00Z</dcterms:modified>
</cp:coreProperties>
</file>