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C7D" w:rsidRDefault="00311C7D">
      <w:r>
        <w:t xml:space="preserve">Zakres materiału z doradztwa zawodowego dla klas siódmych </w:t>
      </w:r>
    </w:p>
    <w:p w:rsidR="00311C7D" w:rsidRDefault="00311C7D">
      <w:r>
        <w:t xml:space="preserve">          Od 30 marca do 3 kwiecień 2020</w:t>
      </w:r>
    </w:p>
    <w:p w:rsidR="00311C7D" w:rsidRDefault="00311C7D">
      <w:r>
        <w:t xml:space="preserve">Temat : Rozpoznajemy własne ograniczenia jako wyzwanie w odniesieniu do planów </w:t>
      </w:r>
      <w:proofErr w:type="spellStart"/>
      <w:r>
        <w:t>edukacyjno</w:t>
      </w:r>
      <w:proofErr w:type="spellEnd"/>
      <w:r>
        <w:t xml:space="preserve"> – zawodowych . </w:t>
      </w:r>
    </w:p>
    <w:p w:rsidR="00311C7D" w:rsidRDefault="00311C7D">
      <w:r>
        <w:t>Zagadnienia do samodzielnej analizy :</w:t>
      </w:r>
    </w:p>
    <w:p w:rsidR="00311C7D" w:rsidRDefault="00311C7D">
      <w:r>
        <w:t>- moje ograniczenia zdrowotne a wybór przyszłej szkoły średniej { samoanaliza }</w:t>
      </w:r>
    </w:p>
    <w:p w:rsidR="00311C7D" w:rsidRDefault="00311C7D">
      <w:r>
        <w:t>- różne ograniczenia zdrowotne a wybór zawodu np. wady słuchu , wady wzroku , pobudliwość nerwowa , astma , cukrzyca , alergie , niepełnosprawność ruchowa i inne</w:t>
      </w:r>
      <w:r w:rsidR="006513B7">
        <w:t xml:space="preserve"> ( inf. na </w:t>
      </w:r>
      <w:proofErr w:type="spellStart"/>
      <w:r w:rsidR="006513B7">
        <w:t>zawód.wybór</w:t>
      </w:r>
      <w:proofErr w:type="spellEnd"/>
      <w:r w:rsidR="006513B7">
        <w:t xml:space="preserve"> zawodu a warunki zdrowotne )</w:t>
      </w:r>
    </w:p>
    <w:p w:rsidR="006513B7" w:rsidRDefault="006513B7">
      <w:r>
        <w:t xml:space="preserve">- specyfika szkół   średnich pod kątem ograniczeń zdrowotnych , czyli szkoły zawodowe a </w:t>
      </w:r>
      <w:proofErr w:type="spellStart"/>
      <w:r>
        <w:t>leceum</w:t>
      </w:r>
      <w:proofErr w:type="spellEnd"/>
    </w:p>
    <w:p w:rsidR="006513B7" w:rsidRDefault="006513B7">
      <w:r>
        <w:t xml:space="preserve">- tekst do samodzielnej analizy : Przeciwskazania zdrowotne w planowaniu przyszłości zawodowe (artykuł Poradnia </w:t>
      </w:r>
      <w:proofErr w:type="spellStart"/>
      <w:r>
        <w:t>Psychologiczno</w:t>
      </w:r>
      <w:proofErr w:type="spellEnd"/>
      <w:r>
        <w:t xml:space="preserve"> – Pedagogiczna pani Magdaleny </w:t>
      </w:r>
      <w:proofErr w:type="spellStart"/>
      <w:r>
        <w:t>Pineckiej</w:t>
      </w:r>
      <w:proofErr w:type="spellEnd"/>
      <w:r>
        <w:t xml:space="preserve"> } . </w:t>
      </w:r>
      <w:bookmarkStart w:id="0" w:name="_GoBack"/>
      <w:bookmarkEnd w:id="0"/>
    </w:p>
    <w:sectPr w:rsidR="0065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C7D"/>
    <w:rsid w:val="00311C7D"/>
    <w:rsid w:val="006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84F9F"/>
  <w15:chartTrackingRefBased/>
  <w15:docId w15:val="{7C746EBC-4597-4A1F-80F0-97ECB696A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2020-03-29T15:27:00Z</dcterms:created>
  <dcterms:modified xsi:type="dcterms:W3CDTF">2020-03-29T15:46:00Z</dcterms:modified>
</cp:coreProperties>
</file>