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CB3" w:rsidRDefault="00B27CB3" w:rsidP="00B27CB3">
      <w:pPr>
        <w:spacing w:line="276" w:lineRule="auto"/>
        <w:ind w:right="-874"/>
        <w:jc w:val="center"/>
        <w:rPr>
          <w:rFonts w:ascii="Times New Roman" w:eastAsia="Arial" w:hAnsi="Times New Roman" w:cs="Times New Roman"/>
          <w:b/>
          <w:color w:val="auto"/>
        </w:rPr>
      </w:pPr>
      <w:r>
        <w:rPr>
          <w:rFonts w:ascii="Times New Roman" w:eastAsia="Arial" w:hAnsi="Times New Roman" w:cs="Times New Roman"/>
          <w:b/>
          <w:color w:val="auto"/>
        </w:rPr>
        <w:t xml:space="preserve">ZASADY ORGANIZACJI PRACY SZKOŁY PODSTAWOWEJ W DASZEWIE </w:t>
      </w:r>
    </w:p>
    <w:p w:rsidR="00B27CB3" w:rsidRDefault="00B27CB3" w:rsidP="00B27CB3">
      <w:pPr>
        <w:spacing w:line="276" w:lineRule="auto"/>
        <w:ind w:right="-874"/>
        <w:jc w:val="center"/>
        <w:rPr>
          <w:rFonts w:ascii="Times New Roman" w:eastAsia="Arial" w:hAnsi="Times New Roman" w:cs="Times New Roman"/>
          <w:b/>
          <w:color w:val="auto"/>
        </w:rPr>
      </w:pPr>
      <w:r>
        <w:rPr>
          <w:rFonts w:ascii="Times New Roman" w:eastAsia="Arial" w:hAnsi="Times New Roman" w:cs="Times New Roman"/>
          <w:b/>
          <w:color w:val="auto"/>
        </w:rPr>
        <w:t>W OKRESIE PANDEMII COVID -19</w:t>
      </w:r>
    </w:p>
    <w:p w:rsidR="00B27CB3" w:rsidRDefault="00B27CB3" w:rsidP="00D72B02">
      <w:pPr>
        <w:spacing w:line="276" w:lineRule="auto"/>
        <w:ind w:right="-874"/>
        <w:jc w:val="both"/>
        <w:rPr>
          <w:rFonts w:ascii="Times New Roman" w:eastAsia="Arial" w:hAnsi="Times New Roman" w:cs="Times New Roman"/>
          <w:b/>
          <w:color w:val="auto"/>
        </w:rPr>
      </w:pPr>
    </w:p>
    <w:p w:rsidR="00D72B02" w:rsidRPr="00941E56" w:rsidRDefault="00D72B02" w:rsidP="00D72B02">
      <w:pPr>
        <w:spacing w:line="276" w:lineRule="auto"/>
        <w:ind w:right="-874"/>
        <w:jc w:val="both"/>
        <w:rPr>
          <w:rFonts w:ascii="Times New Roman" w:hAnsi="Times New Roman" w:cs="Times New Roman"/>
          <w:b/>
          <w:color w:val="auto"/>
        </w:rPr>
      </w:pPr>
      <w:r w:rsidRPr="00941E56">
        <w:rPr>
          <w:rFonts w:ascii="Times New Roman" w:eastAsia="Arial" w:hAnsi="Times New Roman" w:cs="Times New Roman"/>
          <w:b/>
          <w:color w:val="auto"/>
        </w:rPr>
        <w:t>Ogólne zasady bezpieczeństwa</w:t>
      </w:r>
      <w:r w:rsidRPr="00941E56">
        <w:rPr>
          <w:rFonts w:ascii="Times New Roman" w:hAnsi="Times New Roman" w:cs="Times New Roman"/>
          <w:b/>
          <w:color w:val="auto"/>
        </w:rPr>
        <w:t xml:space="preserve"> </w:t>
      </w:r>
      <w:r w:rsidRPr="00941E56">
        <w:rPr>
          <w:rFonts w:ascii="Times New Roman" w:eastAsia="Arial" w:hAnsi="Times New Roman" w:cs="Times New Roman"/>
          <w:b/>
          <w:color w:val="auto"/>
        </w:rPr>
        <w:t xml:space="preserve">sanitarno – epidemiologicznego </w:t>
      </w:r>
    </w:p>
    <w:p w:rsidR="00D72B02" w:rsidRPr="00941E56" w:rsidRDefault="00D72B02" w:rsidP="00D72B02">
      <w:pPr>
        <w:spacing w:line="276" w:lineRule="auto"/>
        <w:jc w:val="both"/>
        <w:rPr>
          <w:rFonts w:ascii="Times New Roman" w:eastAsia="Times New Roman" w:hAnsi="Times New Roman" w:cs="Times New Roman"/>
          <w:color w:val="auto"/>
        </w:rPr>
      </w:pPr>
    </w:p>
    <w:p w:rsidR="00D72B02" w:rsidRPr="000D0C36" w:rsidRDefault="00D72B02" w:rsidP="000D0C36">
      <w:pPr>
        <w:pStyle w:val="Akapitzlis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right="145"/>
        <w:jc w:val="both"/>
        <w:rPr>
          <w:rFonts w:ascii="Times New Roman" w:eastAsia="Calibri" w:hAnsi="Times New Roman" w:cs="Times New Roman"/>
          <w:color w:val="auto"/>
        </w:rPr>
      </w:pPr>
      <w:r w:rsidRPr="00941E56">
        <w:rPr>
          <w:rFonts w:ascii="Times New Roman" w:eastAsia="Arial" w:hAnsi="Times New Roman" w:cs="Times New Roman"/>
          <w:color w:val="auto"/>
        </w:rPr>
        <w:t xml:space="preserve">Personel zobowiązany jest do dezynfekcji rąk przed wejściem do placówki. Podczas wykonywania swoich obowiązków personel nie ma obowiązku zakrywania nosa i ust. </w:t>
      </w:r>
      <w:r>
        <w:rPr>
          <w:rFonts w:ascii="Times New Roman" w:eastAsia="Arial" w:hAnsi="Times New Roman" w:cs="Times New Roman"/>
          <w:color w:val="auto"/>
        </w:rPr>
        <w:t>Natomiast ma obowiązek założyć</w:t>
      </w:r>
      <w:r w:rsidR="003A351D">
        <w:rPr>
          <w:rFonts w:ascii="Times New Roman" w:eastAsia="Arial" w:hAnsi="Times New Roman" w:cs="Times New Roman"/>
          <w:color w:val="auto"/>
        </w:rPr>
        <w:t xml:space="preserve"> maseczkę przy kontakcie z osobą</w:t>
      </w:r>
      <w:r w:rsidRPr="000D0C36">
        <w:rPr>
          <w:rFonts w:ascii="Times New Roman" w:eastAsia="Arial" w:hAnsi="Times New Roman" w:cs="Times New Roman"/>
          <w:color w:val="auto"/>
        </w:rPr>
        <w:t xml:space="preserve"> z zewnątrz.                       </w:t>
      </w:r>
    </w:p>
    <w:p w:rsidR="00D72B02" w:rsidRPr="00941E56" w:rsidRDefault="00D72B02" w:rsidP="00D72B02">
      <w:pPr>
        <w:pStyle w:val="Akapitzlis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right="145"/>
        <w:jc w:val="both"/>
        <w:rPr>
          <w:rFonts w:ascii="Times New Roman" w:eastAsia="Calibri" w:hAnsi="Times New Roman" w:cs="Times New Roman"/>
          <w:color w:val="auto"/>
        </w:rPr>
      </w:pPr>
      <w:r w:rsidRPr="00941E56">
        <w:rPr>
          <w:rFonts w:ascii="Times New Roman" w:eastAsia="Arial" w:hAnsi="Times New Roman" w:cs="Times New Roman"/>
          <w:color w:val="auto"/>
        </w:rPr>
        <w:t xml:space="preserve">Każdy pracownik obsługi zajmuje się wyznaczonym obszarem szkoły, nie przemieszcza się po całej szkole. </w:t>
      </w:r>
    </w:p>
    <w:p w:rsidR="00D72B02" w:rsidRPr="00941E56" w:rsidRDefault="00D72B02" w:rsidP="00D72B02">
      <w:pPr>
        <w:pStyle w:val="Akapitzlis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right="145"/>
        <w:jc w:val="both"/>
        <w:rPr>
          <w:rFonts w:ascii="Times New Roman" w:eastAsia="Calibri" w:hAnsi="Times New Roman" w:cs="Times New Roman"/>
          <w:color w:val="auto"/>
        </w:rPr>
      </w:pPr>
      <w:r w:rsidRPr="00941E56">
        <w:rPr>
          <w:rFonts w:ascii="Times New Roman" w:eastAsia="Arial" w:hAnsi="Times New Roman" w:cs="Times New Roman"/>
          <w:color w:val="auto"/>
        </w:rPr>
        <w:t>Prace porządkowe podlegają ciągłemu monitorowaniu, ze szczególnym uwzględnieniem utrzymywania czystości ciągów komunikacyjnych, dezynfekowania powierzchni dotykowych: poręczy, klamek, włączników światła, uchwytów, poręczy krzeseł i powierzchni płaskich, w tym blatów w salach i w pomieszczeniach do spożywania posiłków.</w:t>
      </w:r>
    </w:p>
    <w:p w:rsidR="00D72B02" w:rsidRPr="00BE7BF5" w:rsidRDefault="00D72B02" w:rsidP="00D72B0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ind w:right="100"/>
        <w:jc w:val="both"/>
        <w:rPr>
          <w:rFonts w:ascii="Times New Roman" w:eastAsia="Arial" w:hAnsi="Times New Roman" w:cs="Times New Roman"/>
        </w:rPr>
      </w:pPr>
      <w:r w:rsidRPr="00941E56">
        <w:rPr>
          <w:rFonts w:ascii="Times New Roman" w:eastAsia="Arial" w:hAnsi="Times New Roman" w:cs="Times New Roman"/>
          <w:color w:val="auto"/>
        </w:rPr>
        <w:t xml:space="preserve">Należy dokumentować w specjalnie przygotowanym protokole wszelkie prace </w:t>
      </w:r>
      <w:r w:rsidRPr="00BE7BF5">
        <w:rPr>
          <w:rFonts w:ascii="Times New Roman" w:eastAsia="Arial" w:hAnsi="Times New Roman" w:cs="Times New Roman"/>
        </w:rPr>
        <w:t>porządkowe, ze szczególnym uwzględnieniem utrzymania w czystości ciągów komunikacyjnych, dezynfekcji powierzchni dotykowych, poręczy, klamek, powierzchni płaskich, stołów, zabawek, włączników, pomieszczeń do przygotowywania posiłków itd. Czynności te mają być wykonywane tak aby dzieci nie wdychały oparów środków służących do dezynfekcji.</w:t>
      </w:r>
    </w:p>
    <w:p w:rsidR="00D72B02" w:rsidRPr="00BE7BF5" w:rsidRDefault="00D72B02" w:rsidP="00D72B0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ind w:right="500"/>
        <w:jc w:val="both"/>
        <w:rPr>
          <w:rFonts w:ascii="Times New Roman" w:eastAsia="Arial" w:hAnsi="Times New Roman" w:cs="Times New Roman"/>
        </w:rPr>
      </w:pPr>
      <w:r w:rsidRPr="00BE7BF5">
        <w:rPr>
          <w:rFonts w:ascii="Times New Roman" w:eastAsia="Arial" w:hAnsi="Times New Roman" w:cs="Times New Roman"/>
        </w:rPr>
        <w:t>W razie konieczności (np. podczas przeprowadzania zabiegów higienicznych) personel szkoły korzysta z rękawic jednorazowych, maseczek oraz fartuchów ochronnych</w:t>
      </w:r>
      <w:r>
        <w:rPr>
          <w:rFonts w:ascii="Times New Roman" w:eastAsia="Arial" w:hAnsi="Times New Roman" w:cs="Times New Roman"/>
        </w:rPr>
        <w:t>.</w:t>
      </w:r>
    </w:p>
    <w:p w:rsidR="00D72B02" w:rsidRPr="00BE7BF5" w:rsidRDefault="00D72B02" w:rsidP="00D72B0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ind w:right="300"/>
        <w:jc w:val="both"/>
        <w:rPr>
          <w:rFonts w:ascii="Times New Roman" w:eastAsia="Arial" w:hAnsi="Times New Roman" w:cs="Times New Roman"/>
        </w:rPr>
      </w:pPr>
      <w:r w:rsidRPr="00BE7BF5">
        <w:rPr>
          <w:rFonts w:ascii="Times New Roman" w:eastAsia="Arial" w:hAnsi="Times New Roman" w:cs="Times New Roman"/>
        </w:rPr>
        <w:t>W pomieszczeniach sanitarno</w:t>
      </w:r>
      <w:r w:rsidR="00B27CB3">
        <w:rPr>
          <w:rFonts w:ascii="Times New Roman" w:eastAsia="Arial" w:hAnsi="Times New Roman" w:cs="Times New Roman"/>
        </w:rPr>
        <w:t>-</w:t>
      </w:r>
      <w:r w:rsidRPr="00BE7BF5">
        <w:rPr>
          <w:rFonts w:ascii="Times New Roman" w:eastAsia="Arial" w:hAnsi="Times New Roman" w:cs="Times New Roman"/>
        </w:rPr>
        <w:t>higienicznych zostają powieszone instrukcje prawidłowego mycia rąk, dezynfekcji rąk, prawidłowego zdejmowania maseczki oraz prawidłowego zdejmowania rękawiczek.</w:t>
      </w:r>
    </w:p>
    <w:p w:rsidR="00D72B02" w:rsidRPr="00D72B02" w:rsidRDefault="00D72B02" w:rsidP="00D72B02">
      <w:pPr>
        <w:pStyle w:val="Akapitzlis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right="145"/>
        <w:jc w:val="both"/>
        <w:rPr>
          <w:rFonts w:ascii="Times New Roman" w:eastAsia="Calibri" w:hAnsi="Times New Roman" w:cs="Times New Roman"/>
        </w:rPr>
      </w:pPr>
      <w:r w:rsidRPr="00BE7BF5">
        <w:rPr>
          <w:rFonts w:ascii="Times New Roman" w:hAnsi="Times New Roman" w:cs="Times New Roman"/>
        </w:rPr>
        <w:t xml:space="preserve">Wyznacza się specjalne kosze, do których można wyrzucać używane środki ochrony osobistej (maseczki, rękawiczki, fartuchy jednorazowe). </w:t>
      </w:r>
    </w:p>
    <w:p w:rsidR="00D72B02" w:rsidRPr="00D72B02" w:rsidRDefault="00D72B02" w:rsidP="00D72B0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rFonts w:ascii="Times New Roman" w:eastAsia="Times New Roman" w:hAnsi="Times New Roman" w:cs="Times New Roman"/>
          <w:color w:val="auto"/>
          <w:bdr w:val="none" w:sz="0" w:space="0" w:color="auto"/>
        </w:rPr>
      </w:pPr>
      <w:r w:rsidRPr="00941E56">
        <w:rPr>
          <w:rFonts w:ascii="Times New Roman" w:eastAsia="Times New Roman" w:hAnsi="Times New Roman" w:cs="Times New Roman"/>
          <w:color w:val="auto"/>
          <w:bdr w:val="none" w:sz="0" w:space="0" w:color="auto"/>
        </w:rPr>
        <w:t>W szatni mogą jednocześnie przebywać tylko 2 osoby, pozostali oczekują na zewnątrz zachowując dystans 2 m</w:t>
      </w:r>
      <w:r>
        <w:rPr>
          <w:rFonts w:ascii="Times New Roman" w:eastAsia="Times New Roman" w:hAnsi="Times New Roman" w:cs="Times New Roman"/>
          <w:color w:val="auto"/>
          <w:bdr w:val="none" w:sz="0" w:space="0" w:color="auto"/>
        </w:rPr>
        <w:t xml:space="preserve"> – zgodnie z wyznaczonymi strefami</w:t>
      </w:r>
      <w:r w:rsidRPr="00941E56">
        <w:rPr>
          <w:rFonts w:ascii="Times New Roman" w:eastAsia="Times New Roman" w:hAnsi="Times New Roman" w:cs="Times New Roman"/>
          <w:color w:val="auto"/>
          <w:bdr w:val="none" w:sz="0" w:space="0" w:color="auto"/>
        </w:rPr>
        <w:t xml:space="preserve">. </w:t>
      </w:r>
      <w:r>
        <w:rPr>
          <w:rFonts w:ascii="Times New Roman" w:eastAsia="Times New Roman" w:hAnsi="Times New Roman" w:cs="Times New Roman"/>
          <w:color w:val="auto"/>
          <w:bdr w:val="none" w:sz="0" w:space="0" w:color="auto"/>
        </w:rPr>
        <w:t xml:space="preserve">Uczeń nie przebiera obuwia, a wierzchnie okrycie wiesza w miejscu wskazanym przez pracownika – odległość od ubrań minimum 2 m. </w:t>
      </w:r>
      <w:r w:rsidRPr="00941E56">
        <w:rPr>
          <w:rFonts w:ascii="Times New Roman" w:eastAsia="Times New Roman" w:hAnsi="Times New Roman" w:cs="Times New Roman"/>
          <w:color w:val="auto"/>
          <w:bdr w:val="none" w:sz="0" w:space="0" w:color="auto"/>
        </w:rPr>
        <w:t>Funkcjonowanie szatni nadzoruje wyznaczony przez Dyrektora pracownik.</w:t>
      </w:r>
    </w:p>
    <w:p w:rsidR="00D72B02" w:rsidRPr="00BE7BF5" w:rsidRDefault="00D72B02" w:rsidP="00D72B02">
      <w:pPr>
        <w:pStyle w:val="Akapitzlis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right="145"/>
        <w:jc w:val="both"/>
        <w:rPr>
          <w:rFonts w:ascii="Times New Roman" w:eastAsia="Calibri" w:hAnsi="Times New Roman" w:cs="Times New Roman"/>
        </w:rPr>
      </w:pPr>
      <w:r w:rsidRPr="00BE7BF5">
        <w:rPr>
          <w:rFonts w:ascii="Times New Roman" w:eastAsia="Arial" w:hAnsi="Times New Roman" w:cs="Times New Roman"/>
        </w:rPr>
        <w:t>Numery telefonów do stacji sanitarno-epidemiologicznej, organu prowadzącego, kuratora oświaty i służb medycznych umieszczono przy wejściu oraz w każdej sali.</w:t>
      </w:r>
    </w:p>
    <w:p w:rsidR="00D72B02" w:rsidRDefault="00D72B02" w:rsidP="00B27CB3">
      <w:pPr>
        <w:spacing w:line="276" w:lineRule="auto"/>
        <w:rPr>
          <w:rFonts w:ascii="Times New Roman" w:hAnsi="Times New Roman" w:cs="Times New Roman"/>
          <w:b/>
        </w:rPr>
      </w:pPr>
    </w:p>
    <w:p w:rsidR="00C429EF" w:rsidRPr="00AA6DD0" w:rsidRDefault="00DB123E" w:rsidP="00E9201D">
      <w:pPr>
        <w:spacing w:line="276" w:lineRule="auto"/>
        <w:jc w:val="center"/>
        <w:rPr>
          <w:rFonts w:ascii="Times New Roman" w:hAnsi="Times New Roman" w:cs="Times New Roman"/>
          <w:b/>
        </w:rPr>
      </w:pPr>
      <w:r w:rsidRPr="00AA6DD0">
        <w:rPr>
          <w:rFonts w:ascii="Times New Roman" w:hAnsi="Times New Roman" w:cs="Times New Roman"/>
          <w:b/>
        </w:rPr>
        <w:t>Zasady organizacji zajęć rewalidacyjnych</w:t>
      </w:r>
    </w:p>
    <w:p w:rsidR="00DB123E" w:rsidRPr="00AA6DD0" w:rsidRDefault="00DB123E" w:rsidP="00E9201D">
      <w:pPr>
        <w:spacing w:line="276" w:lineRule="auto"/>
        <w:jc w:val="both"/>
        <w:rPr>
          <w:rFonts w:ascii="Times New Roman" w:hAnsi="Times New Roman" w:cs="Times New Roman"/>
        </w:rPr>
      </w:pPr>
    </w:p>
    <w:p w:rsidR="00DB123E" w:rsidRPr="00AA6DD0" w:rsidRDefault="00DB123E" w:rsidP="00E9201D">
      <w:pPr>
        <w:pStyle w:val="Akapitzlist"/>
        <w:numPr>
          <w:ilvl w:val="0"/>
          <w:numId w:val="4"/>
        </w:numPr>
        <w:spacing w:line="276" w:lineRule="auto"/>
        <w:jc w:val="both"/>
        <w:rPr>
          <w:rFonts w:ascii="Times New Roman" w:hAnsi="Times New Roman" w:cs="Times New Roman"/>
        </w:rPr>
      </w:pPr>
      <w:r w:rsidRPr="00AA6DD0">
        <w:rPr>
          <w:rFonts w:ascii="Times New Roman" w:hAnsi="Times New Roman" w:cs="Times New Roman"/>
        </w:rPr>
        <w:t>Zajęcia rewalidacyjne organizowane są w szkole od 18 maja 2020r.</w:t>
      </w:r>
    </w:p>
    <w:p w:rsidR="00DB123E" w:rsidRPr="00AA6DD0" w:rsidRDefault="00DB123E" w:rsidP="00E9201D">
      <w:pPr>
        <w:pStyle w:val="Akapitzlist"/>
        <w:numPr>
          <w:ilvl w:val="0"/>
          <w:numId w:val="4"/>
        </w:numPr>
        <w:spacing w:line="276" w:lineRule="auto"/>
        <w:jc w:val="both"/>
        <w:rPr>
          <w:rFonts w:ascii="Times New Roman" w:hAnsi="Times New Roman" w:cs="Times New Roman"/>
        </w:rPr>
      </w:pPr>
      <w:r w:rsidRPr="00AA6DD0">
        <w:rPr>
          <w:rFonts w:ascii="Times New Roman" w:hAnsi="Times New Roman" w:cs="Times New Roman"/>
        </w:rPr>
        <w:t>Zajęcia organizowane są w formie in</w:t>
      </w:r>
      <w:r w:rsidR="00C132A0">
        <w:rPr>
          <w:rFonts w:ascii="Times New Roman" w:hAnsi="Times New Roman" w:cs="Times New Roman"/>
        </w:rPr>
        <w:t xml:space="preserve">dywidualnej w wymiarze 1 godziny </w:t>
      </w:r>
      <w:r w:rsidRPr="00AA6DD0">
        <w:rPr>
          <w:rFonts w:ascii="Times New Roman" w:hAnsi="Times New Roman" w:cs="Times New Roman"/>
        </w:rPr>
        <w:t>tygodniowo.</w:t>
      </w:r>
    </w:p>
    <w:p w:rsidR="00DB123E" w:rsidRPr="00AA6DD0" w:rsidRDefault="00DB123E" w:rsidP="00E9201D">
      <w:pPr>
        <w:pStyle w:val="Akapitzlist"/>
        <w:numPr>
          <w:ilvl w:val="0"/>
          <w:numId w:val="4"/>
        </w:numPr>
        <w:spacing w:line="276" w:lineRule="auto"/>
        <w:jc w:val="both"/>
        <w:rPr>
          <w:rFonts w:ascii="Times New Roman" w:hAnsi="Times New Roman" w:cs="Times New Roman"/>
        </w:rPr>
      </w:pPr>
      <w:r w:rsidRPr="00AA6DD0">
        <w:rPr>
          <w:rFonts w:ascii="Times New Roman" w:hAnsi="Times New Roman" w:cs="Times New Roman"/>
        </w:rPr>
        <w:t>Uczeń w drodze do i ze szkoły m</w:t>
      </w:r>
      <w:r w:rsidR="009C3B47">
        <w:rPr>
          <w:rFonts w:ascii="Times New Roman" w:hAnsi="Times New Roman" w:cs="Times New Roman"/>
        </w:rPr>
        <w:t>u</w:t>
      </w:r>
      <w:r w:rsidRPr="00AA6DD0">
        <w:rPr>
          <w:rFonts w:ascii="Times New Roman" w:hAnsi="Times New Roman" w:cs="Times New Roman"/>
        </w:rPr>
        <w:t>si zostać zaopatrzony przez rodzica w maseczkę.</w:t>
      </w:r>
    </w:p>
    <w:p w:rsidR="00DB123E" w:rsidRDefault="00DB123E" w:rsidP="00E9201D">
      <w:pPr>
        <w:pStyle w:val="Akapitzlist"/>
        <w:numPr>
          <w:ilvl w:val="0"/>
          <w:numId w:val="4"/>
        </w:numPr>
        <w:spacing w:line="276" w:lineRule="auto"/>
        <w:jc w:val="both"/>
        <w:rPr>
          <w:rFonts w:ascii="Times New Roman" w:hAnsi="Times New Roman" w:cs="Times New Roman"/>
        </w:rPr>
      </w:pPr>
      <w:r w:rsidRPr="00AA6DD0">
        <w:rPr>
          <w:rFonts w:ascii="Times New Roman" w:hAnsi="Times New Roman" w:cs="Times New Roman"/>
        </w:rPr>
        <w:t>Po wejściu do szkoły obowiązkowo myje/dezynfekuje ręce i udaje się od razu do wskazanej sali.</w:t>
      </w:r>
    </w:p>
    <w:p w:rsidR="009C3B47" w:rsidRPr="00AA6DD0" w:rsidRDefault="009C3B47" w:rsidP="00E9201D">
      <w:pPr>
        <w:pStyle w:val="Akapitzlist"/>
        <w:numPr>
          <w:ilvl w:val="0"/>
          <w:numId w:val="4"/>
        </w:numPr>
        <w:spacing w:line="276" w:lineRule="auto"/>
        <w:jc w:val="both"/>
        <w:rPr>
          <w:rFonts w:ascii="Times New Roman" w:hAnsi="Times New Roman" w:cs="Times New Roman"/>
        </w:rPr>
      </w:pPr>
      <w:r>
        <w:rPr>
          <w:rFonts w:ascii="Times New Roman" w:hAnsi="Times New Roman" w:cs="Times New Roman"/>
        </w:rPr>
        <w:lastRenderedPageBreak/>
        <w:t>O terminie, godzinach zajęć i sali uczeń i jego rodzice zostaną poinformowani przez nauczyciela prowadzącego 2 dni przed zajęciami przy użyciu komunikatora na dzienniku elektronicznym</w:t>
      </w:r>
      <w:r w:rsidR="00C132A0">
        <w:rPr>
          <w:rFonts w:ascii="Times New Roman" w:hAnsi="Times New Roman" w:cs="Times New Roman"/>
        </w:rPr>
        <w:t xml:space="preserve"> lub telefonicznie</w:t>
      </w:r>
    </w:p>
    <w:p w:rsidR="00233B7C" w:rsidRPr="00AA6DD0" w:rsidRDefault="00233B7C" w:rsidP="00E9201D">
      <w:pPr>
        <w:pStyle w:val="Akapitzlist"/>
        <w:numPr>
          <w:ilvl w:val="0"/>
          <w:numId w:val="4"/>
        </w:numPr>
        <w:spacing w:line="276" w:lineRule="auto"/>
        <w:jc w:val="both"/>
        <w:rPr>
          <w:rFonts w:ascii="Times New Roman" w:hAnsi="Times New Roman" w:cs="Times New Roman"/>
        </w:rPr>
      </w:pPr>
      <w:r w:rsidRPr="00AA6DD0">
        <w:rPr>
          <w:rFonts w:ascii="Times New Roman" w:hAnsi="Times New Roman" w:cs="Times New Roman"/>
        </w:rPr>
        <w:t>W zajęciach uczestniczą dzieci zdrowe.</w:t>
      </w:r>
    </w:p>
    <w:p w:rsidR="00233B7C" w:rsidRPr="00AA6DD0" w:rsidRDefault="00233B7C" w:rsidP="00E9201D">
      <w:pPr>
        <w:pStyle w:val="Akapitzlist"/>
        <w:numPr>
          <w:ilvl w:val="0"/>
          <w:numId w:val="4"/>
        </w:numPr>
        <w:spacing w:line="276" w:lineRule="auto"/>
        <w:jc w:val="both"/>
        <w:rPr>
          <w:rFonts w:ascii="Times New Roman" w:hAnsi="Times New Roman" w:cs="Times New Roman"/>
        </w:rPr>
      </w:pPr>
      <w:r w:rsidRPr="00AA6DD0">
        <w:rPr>
          <w:rFonts w:ascii="Times New Roman" w:hAnsi="Times New Roman" w:cs="Times New Roman"/>
        </w:rPr>
        <w:t>Przed wejściem do szkoły uczniowi mierzona jest temperatura ciała.</w:t>
      </w:r>
    </w:p>
    <w:p w:rsidR="00233B7C" w:rsidRPr="00AA6DD0" w:rsidRDefault="00233B7C" w:rsidP="00E9201D">
      <w:pPr>
        <w:pStyle w:val="Akapitzlist"/>
        <w:numPr>
          <w:ilvl w:val="0"/>
          <w:numId w:val="4"/>
        </w:numPr>
        <w:spacing w:line="276" w:lineRule="auto"/>
        <w:jc w:val="both"/>
        <w:rPr>
          <w:rFonts w:ascii="Times New Roman" w:hAnsi="Times New Roman" w:cs="Times New Roman"/>
        </w:rPr>
      </w:pPr>
      <w:r w:rsidRPr="00AA6DD0">
        <w:rPr>
          <w:rFonts w:ascii="Times New Roman" w:eastAsia="Times New Roman" w:hAnsi="Times New Roman" w:cs="Times New Roman"/>
        </w:rPr>
        <w:t>Rodzice podpisują oświadczenie, potwierdzające, że dziecko nie ma objawów choroby (kaszel, katar, duszności, gorączka, złe samopoczucie, dreszcze). Wyraża pisemną zgodę na pomiar temperatury oraz zostaje zapoznany z ryzykiem zarażenia się dziecka w szkole wirusem COVID-19</w:t>
      </w:r>
    </w:p>
    <w:p w:rsidR="00DB123E" w:rsidRPr="00AA6DD0" w:rsidRDefault="00DB123E" w:rsidP="00E9201D">
      <w:pPr>
        <w:pStyle w:val="Akapitzlist"/>
        <w:numPr>
          <w:ilvl w:val="0"/>
          <w:numId w:val="4"/>
        </w:numPr>
        <w:spacing w:line="276" w:lineRule="auto"/>
        <w:jc w:val="both"/>
        <w:rPr>
          <w:rFonts w:ascii="Times New Roman" w:hAnsi="Times New Roman" w:cs="Times New Roman"/>
        </w:rPr>
      </w:pPr>
      <w:r w:rsidRPr="00AA6DD0">
        <w:rPr>
          <w:rFonts w:ascii="Times New Roman" w:hAnsi="Times New Roman" w:cs="Times New Roman"/>
        </w:rPr>
        <w:t>W trakcie zajęć nie ma obowiązku, aby nauczyciel i uczeń pracowal</w:t>
      </w:r>
      <w:r w:rsidR="001F17F3">
        <w:rPr>
          <w:rFonts w:ascii="Times New Roman" w:hAnsi="Times New Roman" w:cs="Times New Roman"/>
        </w:rPr>
        <w:t>i</w:t>
      </w:r>
      <w:r w:rsidR="00233B7C" w:rsidRPr="00AA6DD0">
        <w:rPr>
          <w:rFonts w:ascii="Times New Roman" w:hAnsi="Times New Roman" w:cs="Times New Roman"/>
        </w:rPr>
        <w:t xml:space="preserve"> </w:t>
      </w:r>
      <w:r w:rsidRPr="00AA6DD0">
        <w:rPr>
          <w:rFonts w:ascii="Times New Roman" w:hAnsi="Times New Roman" w:cs="Times New Roman"/>
        </w:rPr>
        <w:t>w maseczkach.</w:t>
      </w:r>
      <w:r w:rsidR="00233B7C" w:rsidRPr="00AA6DD0">
        <w:rPr>
          <w:rFonts w:ascii="Times New Roman" w:hAnsi="Times New Roman" w:cs="Times New Roman"/>
        </w:rPr>
        <w:t xml:space="preserve"> </w:t>
      </w:r>
      <w:r w:rsidR="00C132A0">
        <w:rPr>
          <w:rFonts w:ascii="Times New Roman" w:hAnsi="Times New Roman" w:cs="Times New Roman"/>
        </w:rPr>
        <w:t>Tylko w sytuacji, kiedy nauczyciel podchodzi do ucznia, jest obowiązek nałożenia maseczki przez nauczyciela i ucznia.</w:t>
      </w:r>
    </w:p>
    <w:p w:rsidR="00233B7C" w:rsidRPr="00AA6DD0" w:rsidRDefault="00233B7C" w:rsidP="00E9201D">
      <w:pPr>
        <w:pStyle w:val="Akapitzlist"/>
        <w:numPr>
          <w:ilvl w:val="0"/>
          <w:numId w:val="4"/>
        </w:numPr>
        <w:spacing w:line="276" w:lineRule="auto"/>
        <w:jc w:val="both"/>
        <w:rPr>
          <w:rFonts w:ascii="Times New Roman" w:hAnsi="Times New Roman" w:cs="Times New Roman"/>
        </w:rPr>
      </w:pPr>
      <w:r w:rsidRPr="00AA6DD0">
        <w:rPr>
          <w:rFonts w:ascii="Times New Roman" w:hAnsi="Times New Roman" w:cs="Times New Roman"/>
        </w:rPr>
        <w:t>Praca odbywa się z zachowaniem pomiędzy nauczy</w:t>
      </w:r>
      <w:r w:rsidR="00C132A0">
        <w:rPr>
          <w:rFonts w:ascii="Times New Roman" w:hAnsi="Times New Roman" w:cs="Times New Roman"/>
        </w:rPr>
        <w:t>cielem i uczniem odległości 2</w:t>
      </w:r>
      <w:r w:rsidRPr="00AA6DD0">
        <w:rPr>
          <w:rFonts w:ascii="Times New Roman" w:hAnsi="Times New Roman" w:cs="Times New Roman"/>
        </w:rPr>
        <w:t xml:space="preserve">m. </w:t>
      </w:r>
    </w:p>
    <w:p w:rsidR="00233B7C" w:rsidRPr="00AA6DD0" w:rsidRDefault="00233B7C" w:rsidP="00E9201D">
      <w:pPr>
        <w:pStyle w:val="Akapitzlist"/>
        <w:numPr>
          <w:ilvl w:val="0"/>
          <w:numId w:val="4"/>
        </w:numPr>
        <w:spacing w:line="276" w:lineRule="auto"/>
        <w:jc w:val="both"/>
        <w:rPr>
          <w:rFonts w:ascii="Times New Roman" w:hAnsi="Times New Roman" w:cs="Times New Roman"/>
        </w:rPr>
      </w:pPr>
      <w:r w:rsidRPr="00AA6DD0">
        <w:rPr>
          <w:rFonts w:ascii="Times New Roman" w:hAnsi="Times New Roman" w:cs="Times New Roman"/>
        </w:rPr>
        <w:t>Po skończonyc</w:t>
      </w:r>
      <w:r w:rsidR="00C132A0">
        <w:rPr>
          <w:rFonts w:ascii="Times New Roman" w:hAnsi="Times New Roman" w:cs="Times New Roman"/>
        </w:rPr>
        <w:t>h zajęciach uczeń odbierany jest przez rodzica.</w:t>
      </w:r>
    </w:p>
    <w:p w:rsidR="00C429EF" w:rsidRDefault="00233B7C" w:rsidP="00E9201D">
      <w:pPr>
        <w:pStyle w:val="Akapitzlist"/>
        <w:numPr>
          <w:ilvl w:val="0"/>
          <w:numId w:val="4"/>
        </w:numPr>
        <w:spacing w:line="276" w:lineRule="auto"/>
        <w:jc w:val="both"/>
        <w:rPr>
          <w:rFonts w:ascii="Times New Roman" w:hAnsi="Times New Roman" w:cs="Times New Roman"/>
        </w:rPr>
      </w:pPr>
      <w:r w:rsidRPr="001F17F3">
        <w:rPr>
          <w:rFonts w:ascii="Times New Roman" w:hAnsi="Times New Roman" w:cs="Times New Roman"/>
        </w:rPr>
        <w:t>Uczeń nie może poruszać się po szkole sam</w:t>
      </w:r>
      <w:r w:rsidR="001F17F3" w:rsidRPr="001F17F3">
        <w:rPr>
          <w:rFonts w:ascii="Times New Roman" w:hAnsi="Times New Roman" w:cs="Times New Roman"/>
        </w:rPr>
        <w:t xml:space="preserve"> bez zgody nauczyciela</w:t>
      </w:r>
      <w:r w:rsidRPr="001F17F3">
        <w:rPr>
          <w:rFonts w:ascii="Times New Roman" w:hAnsi="Times New Roman" w:cs="Times New Roman"/>
        </w:rPr>
        <w:t xml:space="preserve">. </w:t>
      </w:r>
    </w:p>
    <w:p w:rsidR="00C132A0" w:rsidRDefault="00C132A0" w:rsidP="00E9201D">
      <w:pPr>
        <w:pStyle w:val="Akapitzlist"/>
        <w:numPr>
          <w:ilvl w:val="0"/>
          <w:numId w:val="4"/>
        </w:numPr>
        <w:spacing w:line="276" w:lineRule="auto"/>
        <w:jc w:val="both"/>
        <w:rPr>
          <w:rFonts w:ascii="Times New Roman" w:hAnsi="Times New Roman" w:cs="Times New Roman"/>
        </w:rPr>
      </w:pPr>
      <w:r>
        <w:rPr>
          <w:rFonts w:ascii="Times New Roman" w:hAnsi="Times New Roman" w:cs="Times New Roman"/>
        </w:rPr>
        <w:t xml:space="preserve">Po każdych zajęciach pomieszczenie jest wietrzone i dezynfekowane. </w:t>
      </w:r>
    </w:p>
    <w:p w:rsidR="00315761" w:rsidRDefault="00315761" w:rsidP="00315761">
      <w:pPr>
        <w:spacing w:line="276" w:lineRule="auto"/>
        <w:jc w:val="both"/>
        <w:rPr>
          <w:rFonts w:ascii="Times New Roman" w:hAnsi="Times New Roman" w:cs="Times New Roman"/>
        </w:rPr>
      </w:pPr>
    </w:p>
    <w:p w:rsidR="00315761" w:rsidRPr="00941E56" w:rsidRDefault="00315761" w:rsidP="00315761">
      <w:pPr>
        <w:spacing w:line="276" w:lineRule="auto"/>
        <w:jc w:val="both"/>
        <w:rPr>
          <w:rFonts w:ascii="Times New Roman" w:hAnsi="Times New Roman" w:cs="Times New Roman"/>
          <w:color w:val="auto"/>
        </w:rPr>
      </w:pPr>
    </w:p>
    <w:p w:rsidR="00D95E0B" w:rsidRDefault="00315761" w:rsidP="00941E56">
      <w:pPr>
        <w:spacing w:line="276" w:lineRule="auto"/>
        <w:jc w:val="center"/>
        <w:rPr>
          <w:rFonts w:ascii="Times New Roman" w:hAnsi="Times New Roman" w:cs="Times New Roman"/>
          <w:b/>
          <w:color w:val="auto"/>
        </w:rPr>
      </w:pPr>
      <w:r w:rsidRPr="00941E56">
        <w:rPr>
          <w:rFonts w:ascii="Times New Roman" w:hAnsi="Times New Roman" w:cs="Times New Roman"/>
          <w:b/>
          <w:color w:val="auto"/>
        </w:rPr>
        <w:t>Zasady organizacji konsultacji</w:t>
      </w:r>
    </w:p>
    <w:p w:rsidR="00941E56" w:rsidRPr="00941E56" w:rsidRDefault="00941E56" w:rsidP="00B23EA5">
      <w:pPr>
        <w:spacing w:line="276" w:lineRule="auto"/>
        <w:jc w:val="center"/>
        <w:rPr>
          <w:rFonts w:ascii="Times New Roman" w:hAnsi="Times New Roman" w:cs="Times New Roman"/>
          <w:b/>
          <w:color w:val="auto"/>
        </w:rPr>
      </w:pPr>
    </w:p>
    <w:p w:rsidR="00315761" w:rsidRPr="00E20A13" w:rsidRDefault="00315761" w:rsidP="00B23EA5">
      <w:pPr>
        <w:pStyle w:val="Akapitzlist"/>
        <w:numPr>
          <w:ilvl w:val="0"/>
          <w:numId w:val="10"/>
        </w:numPr>
        <w:tabs>
          <w:tab w:val="clear" w:pos="720"/>
          <w:tab w:val="num" w:pos="426"/>
        </w:tabs>
        <w:spacing w:line="276" w:lineRule="auto"/>
        <w:ind w:left="426" w:hanging="426"/>
        <w:jc w:val="both"/>
        <w:rPr>
          <w:rFonts w:ascii="Times New Roman" w:hAnsi="Times New Roman" w:cs="Times New Roman"/>
          <w:color w:val="auto"/>
        </w:rPr>
      </w:pPr>
      <w:r w:rsidRPr="00941E56">
        <w:rPr>
          <w:rFonts w:ascii="Times New Roman" w:eastAsia="Times New Roman" w:hAnsi="Times New Roman" w:cs="Times New Roman"/>
          <w:color w:val="auto"/>
          <w:bdr w:val="none" w:sz="0" w:space="0" w:color="auto"/>
        </w:rPr>
        <w:t>Od 25 maja 2020r. organizuje się w szkole konsultacje indywidualne i grupowe dla uczniów klasy ósmej, a od 1 czerwca dla uczniów pozostałych klas.</w:t>
      </w:r>
    </w:p>
    <w:p w:rsidR="00E20A13" w:rsidRPr="007429C4" w:rsidRDefault="00E20A13" w:rsidP="00B23EA5">
      <w:pPr>
        <w:pStyle w:val="Akapitzlist"/>
        <w:numPr>
          <w:ilvl w:val="0"/>
          <w:numId w:val="10"/>
        </w:numPr>
        <w:tabs>
          <w:tab w:val="clear" w:pos="720"/>
          <w:tab w:val="num" w:pos="426"/>
        </w:tabs>
        <w:spacing w:line="276" w:lineRule="auto"/>
        <w:ind w:left="426" w:hanging="426"/>
        <w:jc w:val="both"/>
        <w:rPr>
          <w:rFonts w:ascii="Times New Roman" w:hAnsi="Times New Roman" w:cs="Times New Roman"/>
          <w:color w:val="auto"/>
        </w:rPr>
      </w:pPr>
      <w:r>
        <w:rPr>
          <w:rFonts w:ascii="Times New Roman" w:eastAsia="Times New Roman" w:hAnsi="Times New Roman" w:cs="Times New Roman"/>
          <w:color w:val="auto"/>
          <w:bdr w:val="none" w:sz="0" w:space="0" w:color="auto"/>
        </w:rPr>
        <w:t>Udział w konsultacjach jest dobrowolny.</w:t>
      </w:r>
    </w:p>
    <w:p w:rsidR="007429C4" w:rsidRPr="007429C4" w:rsidRDefault="007429C4" w:rsidP="00B23EA5">
      <w:pPr>
        <w:pStyle w:val="Akapitzlist"/>
        <w:numPr>
          <w:ilvl w:val="0"/>
          <w:numId w:val="10"/>
        </w:numPr>
        <w:tabs>
          <w:tab w:val="clear" w:pos="720"/>
          <w:tab w:val="num" w:pos="426"/>
        </w:tabs>
        <w:spacing w:line="276" w:lineRule="auto"/>
        <w:ind w:left="426" w:hanging="426"/>
        <w:jc w:val="both"/>
        <w:rPr>
          <w:rFonts w:ascii="Times New Roman" w:hAnsi="Times New Roman" w:cs="Times New Roman"/>
          <w:color w:val="FF0000"/>
        </w:rPr>
      </w:pPr>
      <w:r w:rsidRPr="007429C4">
        <w:rPr>
          <w:rFonts w:ascii="Times New Roman" w:eastAsia="Times New Roman" w:hAnsi="Times New Roman" w:cs="Times New Roman"/>
          <w:color w:val="FF0000"/>
          <w:bdr w:val="none" w:sz="0" w:space="0" w:color="auto"/>
        </w:rPr>
        <w:t>O UDZIALE W KONSULTACJACH UCZEŃ MA OBOWIĄZEK POINFORMOWAĆ NAUCZYCIELA DZIEŃ WCZEŚNIEJ ZA POŚREDNICTWEM DZIENNIKA ELEKTRONICZNEGO. JEŚLI ŻADEN UCZEŃ NIE POTWIERDZI SWOJEGO UDZIAŁU, KONSULTACJE NIE ODBYWAJĄ SIĘ.</w:t>
      </w:r>
      <w:r>
        <w:rPr>
          <w:rFonts w:ascii="Times New Roman" w:eastAsia="Times New Roman" w:hAnsi="Times New Roman" w:cs="Times New Roman"/>
          <w:color w:val="FF0000"/>
          <w:bdr w:val="none" w:sz="0" w:space="0" w:color="auto"/>
        </w:rPr>
        <w:t xml:space="preserve"> NAUCZYCIEL NIE PRZYJEŻDŻA DO SZKOŁY.</w:t>
      </w:r>
    </w:p>
    <w:p w:rsidR="00D95E0B" w:rsidRPr="00941E56" w:rsidRDefault="00D95E0B" w:rsidP="00B23EA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375"/>
        <w:jc w:val="both"/>
        <w:rPr>
          <w:rFonts w:ascii="Times New Roman" w:eastAsia="Times New Roman" w:hAnsi="Times New Roman" w:cs="Times New Roman"/>
          <w:color w:val="auto"/>
          <w:bdr w:val="none" w:sz="0" w:space="0" w:color="auto"/>
        </w:rPr>
      </w:pPr>
      <w:r w:rsidRPr="00941E56">
        <w:rPr>
          <w:rFonts w:ascii="Times New Roman" w:eastAsia="Times New Roman" w:hAnsi="Times New Roman" w:cs="Times New Roman"/>
          <w:color w:val="auto"/>
          <w:bdr w:val="none" w:sz="0" w:space="0" w:color="auto"/>
        </w:rPr>
        <w:t>Konsultacje dla uczniów klasy ósmej organizowane są przede wszystkim z przedmiotów, które obejmuje egzamin.</w:t>
      </w:r>
    </w:p>
    <w:p w:rsidR="00315761" w:rsidRPr="00941E56" w:rsidRDefault="00315761" w:rsidP="00B23EA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375"/>
        <w:jc w:val="both"/>
        <w:rPr>
          <w:rFonts w:ascii="Times New Roman" w:eastAsia="Times New Roman" w:hAnsi="Times New Roman" w:cs="Times New Roman"/>
          <w:color w:val="auto"/>
          <w:bdr w:val="none" w:sz="0" w:space="0" w:color="auto"/>
        </w:rPr>
      </w:pPr>
      <w:r w:rsidRPr="00941E56">
        <w:rPr>
          <w:rFonts w:ascii="Times New Roman" w:eastAsia="Times New Roman" w:hAnsi="Times New Roman" w:cs="Times New Roman"/>
          <w:color w:val="auto"/>
          <w:bdr w:val="none" w:sz="0" w:space="0" w:color="auto"/>
        </w:rPr>
        <w:t>Konsultacje organizowane są, aby umożliwić uczniom pokonanie</w:t>
      </w:r>
      <w:r w:rsidR="00D95E0B" w:rsidRPr="00941E56">
        <w:rPr>
          <w:rFonts w:ascii="Times New Roman" w:eastAsia="Times New Roman" w:hAnsi="Times New Roman" w:cs="Times New Roman"/>
          <w:color w:val="auto"/>
          <w:bdr w:val="none" w:sz="0" w:space="0" w:color="auto"/>
        </w:rPr>
        <w:t xml:space="preserve"> trudności oraz uzyskanie pozytywnych wyników klasyfikacji końcowej.</w:t>
      </w:r>
    </w:p>
    <w:p w:rsidR="00D95E0B" w:rsidRPr="00941E56" w:rsidRDefault="00D95E0B" w:rsidP="00B23EA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375"/>
        <w:jc w:val="both"/>
        <w:rPr>
          <w:rFonts w:ascii="Times New Roman" w:eastAsia="Times New Roman" w:hAnsi="Times New Roman" w:cs="Times New Roman"/>
          <w:color w:val="auto"/>
          <w:bdr w:val="none" w:sz="0" w:space="0" w:color="auto"/>
        </w:rPr>
      </w:pPr>
      <w:r w:rsidRPr="00941E56">
        <w:rPr>
          <w:rFonts w:ascii="Times New Roman" w:eastAsia="Times New Roman" w:hAnsi="Times New Roman" w:cs="Times New Roman"/>
          <w:color w:val="auto"/>
          <w:bdr w:val="none" w:sz="0" w:space="0" w:color="auto"/>
        </w:rPr>
        <w:t xml:space="preserve">Konsultacje odbywają się według harmonogramu ustalonego przez Dyrektora szkoły. Harmonogram zostanie udostępniony rodzicom poprzez dziennik elektroniczny przez wychowawców klas. </w:t>
      </w:r>
    </w:p>
    <w:p w:rsidR="00D95E0B" w:rsidRPr="00941E56" w:rsidRDefault="00D95E0B" w:rsidP="00B23EA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375"/>
        <w:jc w:val="both"/>
        <w:rPr>
          <w:rFonts w:ascii="Times New Roman" w:eastAsia="Times New Roman" w:hAnsi="Times New Roman" w:cs="Times New Roman"/>
          <w:color w:val="auto"/>
          <w:bdr w:val="none" w:sz="0" w:space="0" w:color="auto"/>
        </w:rPr>
      </w:pPr>
      <w:r w:rsidRPr="00941E56">
        <w:rPr>
          <w:rFonts w:ascii="Times New Roman" w:eastAsia="Times New Roman" w:hAnsi="Times New Roman" w:cs="Times New Roman"/>
          <w:color w:val="auto"/>
          <w:bdr w:val="none" w:sz="0" w:space="0" w:color="auto"/>
        </w:rPr>
        <w:t>Spotkania maja formę indywidualna lub grupową (grupa może liczyć do 6 osób).</w:t>
      </w:r>
      <w:r w:rsidR="000439C1" w:rsidRPr="00941E56">
        <w:rPr>
          <w:rFonts w:ascii="Times New Roman" w:eastAsia="Times New Roman" w:hAnsi="Times New Roman" w:cs="Times New Roman"/>
          <w:color w:val="auto"/>
          <w:bdr w:val="none" w:sz="0" w:space="0" w:color="auto"/>
        </w:rPr>
        <w:t xml:space="preserve"> Mogą odbywać się w formie online lub bezpośrednio w szkole. </w:t>
      </w:r>
    </w:p>
    <w:p w:rsidR="00D95E0B" w:rsidRPr="00941E56" w:rsidRDefault="00D95E0B" w:rsidP="00B23EA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375"/>
        <w:jc w:val="both"/>
        <w:rPr>
          <w:rFonts w:ascii="Times New Roman" w:eastAsia="Times New Roman" w:hAnsi="Times New Roman" w:cs="Times New Roman"/>
          <w:color w:val="auto"/>
          <w:bdr w:val="none" w:sz="0" w:space="0" w:color="auto"/>
        </w:rPr>
      </w:pPr>
      <w:r w:rsidRPr="00941E56">
        <w:rPr>
          <w:rFonts w:ascii="Times New Roman" w:eastAsia="Times New Roman" w:hAnsi="Times New Roman" w:cs="Times New Roman"/>
          <w:color w:val="auto"/>
          <w:bdr w:val="none" w:sz="0" w:space="0" w:color="auto"/>
        </w:rPr>
        <w:t xml:space="preserve">W konsultacjach </w:t>
      </w:r>
      <w:r w:rsidR="00941E56">
        <w:rPr>
          <w:rFonts w:ascii="Times New Roman" w:eastAsia="Times New Roman" w:hAnsi="Times New Roman" w:cs="Times New Roman"/>
          <w:color w:val="auto"/>
          <w:bdr w:val="none" w:sz="0" w:space="0" w:color="auto"/>
        </w:rPr>
        <w:t xml:space="preserve">bezpośrednich </w:t>
      </w:r>
      <w:r w:rsidRPr="00941E56">
        <w:rPr>
          <w:rFonts w:ascii="Times New Roman" w:eastAsia="Times New Roman" w:hAnsi="Times New Roman" w:cs="Times New Roman"/>
          <w:color w:val="auto"/>
          <w:bdr w:val="none" w:sz="0" w:space="0" w:color="auto"/>
        </w:rPr>
        <w:t>uczestniczą ty</w:t>
      </w:r>
      <w:r w:rsidR="000439C1" w:rsidRPr="00941E56">
        <w:rPr>
          <w:rFonts w:ascii="Times New Roman" w:eastAsia="Times New Roman" w:hAnsi="Times New Roman" w:cs="Times New Roman"/>
          <w:color w:val="auto"/>
          <w:bdr w:val="none" w:sz="0" w:space="0" w:color="auto"/>
        </w:rPr>
        <w:t>lko uczniowie, którzy są zdrowi i za zgodą rodziców/opiekunów prawnych</w:t>
      </w:r>
      <w:r w:rsidR="00C132A0">
        <w:rPr>
          <w:rFonts w:ascii="Times New Roman" w:eastAsia="Times New Roman" w:hAnsi="Times New Roman" w:cs="Times New Roman"/>
          <w:color w:val="auto"/>
          <w:bdr w:val="none" w:sz="0" w:space="0" w:color="auto"/>
        </w:rPr>
        <w:t>.</w:t>
      </w:r>
    </w:p>
    <w:p w:rsidR="00D95E0B" w:rsidRPr="00941E56" w:rsidRDefault="00D95E0B" w:rsidP="00B23EA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375"/>
        <w:jc w:val="both"/>
        <w:rPr>
          <w:rFonts w:ascii="Times New Roman" w:eastAsia="Times New Roman" w:hAnsi="Times New Roman" w:cs="Times New Roman"/>
          <w:color w:val="auto"/>
          <w:bdr w:val="none" w:sz="0" w:space="0" w:color="auto"/>
        </w:rPr>
      </w:pPr>
      <w:r w:rsidRPr="00941E56">
        <w:rPr>
          <w:rFonts w:ascii="Times New Roman" w:eastAsia="Times New Roman" w:hAnsi="Times New Roman" w:cs="Times New Roman"/>
          <w:color w:val="auto"/>
          <w:bdr w:val="none" w:sz="0" w:space="0" w:color="auto"/>
        </w:rPr>
        <w:t xml:space="preserve">Rodzic podpisuje stosowne oświadczenie, w którym wyraża zgodę na udział </w:t>
      </w:r>
      <w:r w:rsidR="00941E56">
        <w:rPr>
          <w:rFonts w:ascii="Times New Roman" w:eastAsia="Times New Roman" w:hAnsi="Times New Roman" w:cs="Times New Roman"/>
          <w:color w:val="auto"/>
          <w:bdr w:val="none" w:sz="0" w:space="0" w:color="auto"/>
        </w:rPr>
        <w:t xml:space="preserve">                                       </w:t>
      </w:r>
      <w:r w:rsidRPr="00941E56">
        <w:rPr>
          <w:rFonts w:ascii="Times New Roman" w:eastAsia="Times New Roman" w:hAnsi="Times New Roman" w:cs="Times New Roman"/>
          <w:color w:val="auto"/>
          <w:bdr w:val="none" w:sz="0" w:space="0" w:color="auto"/>
        </w:rPr>
        <w:t xml:space="preserve">w konsultacjach </w:t>
      </w:r>
      <w:r w:rsidR="00C132A0">
        <w:rPr>
          <w:rFonts w:ascii="Times New Roman" w:eastAsia="Times New Roman" w:hAnsi="Times New Roman" w:cs="Times New Roman"/>
          <w:color w:val="auto"/>
          <w:bdr w:val="none" w:sz="0" w:space="0" w:color="auto"/>
        </w:rPr>
        <w:t xml:space="preserve">bezpośrednich </w:t>
      </w:r>
      <w:r w:rsidRPr="00941E56">
        <w:rPr>
          <w:rFonts w:ascii="Times New Roman" w:eastAsia="Times New Roman" w:hAnsi="Times New Roman" w:cs="Times New Roman"/>
          <w:color w:val="auto"/>
          <w:bdr w:val="none" w:sz="0" w:space="0" w:color="auto"/>
        </w:rPr>
        <w:t>w formie zaproponowanej przez szkołę.</w:t>
      </w:r>
    </w:p>
    <w:p w:rsidR="00D95E0B" w:rsidRPr="00941E56" w:rsidRDefault="00D95E0B" w:rsidP="00B23EA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375"/>
        <w:jc w:val="both"/>
        <w:rPr>
          <w:rFonts w:ascii="Times New Roman" w:eastAsia="Times New Roman" w:hAnsi="Times New Roman" w:cs="Times New Roman"/>
          <w:color w:val="auto"/>
          <w:bdr w:val="none" w:sz="0" w:space="0" w:color="auto"/>
        </w:rPr>
      </w:pPr>
      <w:r w:rsidRPr="00941E56">
        <w:rPr>
          <w:rFonts w:ascii="Times New Roman" w:eastAsia="Times New Roman" w:hAnsi="Times New Roman" w:cs="Times New Roman"/>
          <w:color w:val="auto"/>
          <w:bdr w:val="none" w:sz="0" w:space="0" w:color="auto"/>
        </w:rPr>
        <w:t xml:space="preserve">Każdemu uczniowi przy wejściu zostanie zmierzona temperatura i zanotowana </w:t>
      </w:r>
      <w:r w:rsidR="00941E56">
        <w:rPr>
          <w:rFonts w:ascii="Times New Roman" w:eastAsia="Times New Roman" w:hAnsi="Times New Roman" w:cs="Times New Roman"/>
          <w:color w:val="auto"/>
          <w:bdr w:val="none" w:sz="0" w:space="0" w:color="auto"/>
        </w:rPr>
        <w:t xml:space="preserve">                                     </w:t>
      </w:r>
      <w:r w:rsidRPr="00941E56">
        <w:rPr>
          <w:rFonts w:ascii="Times New Roman" w:eastAsia="Times New Roman" w:hAnsi="Times New Roman" w:cs="Times New Roman"/>
          <w:color w:val="auto"/>
          <w:bdr w:val="none" w:sz="0" w:space="0" w:color="auto"/>
        </w:rPr>
        <w:t>w protokole.</w:t>
      </w:r>
    </w:p>
    <w:p w:rsidR="00D95E0B" w:rsidRPr="00941E56" w:rsidRDefault="00D95E0B" w:rsidP="00B23EA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375"/>
        <w:jc w:val="both"/>
        <w:rPr>
          <w:rFonts w:ascii="Times New Roman" w:eastAsia="Times New Roman" w:hAnsi="Times New Roman" w:cs="Times New Roman"/>
          <w:color w:val="auto"/>
          <w:bdr w:val="none" w:sz="0" w:space="0" w:color="auto"/>
        </w:rPr>
      </w:pPr>
      <w:r w:rsidRPr="00941E56">
        <w:rPr>
          <w:rFonts w:ascii="Times New Roman" w:eastAsia="Times New Roman" w:hAnsi="Times New Roman" w:cs="Times New Roman"/>
          <w:color w:val="auto"/>
          <w:bdr w:val="none" w:sz="0" w:space="0" w:color="auto"/>
        </w:rPr>
        <w:lastRenderedPageBreak/>
        <w:t>Uczeń musi posiadać maseczkę, własne przybory szkolne.</w:t>
      </w:r>
      <w:r w:rsidR="00C132A0">
        <w:rPr>
          <w:rFonts w:ascii="Times New Roman" w:eastAsia="Times New Roman" w:hAnsi="Times New Roman" w:cs="Times New Roman"/>
          <w:color w:val="auto"/>
          <w:bdr w:val="none" w:sz="0" w:space="0" w:color="auto"/>
        </w:rPr>
        <w:t xml:space="preserve"> Ze szkoły nie zabiera żadnych materiałów. Nie wyjmuje telefonu komórkowego.</w:t>
      </w:r>
    </w:p>
    <w:p w:rsidR="00D95E0B" w:rsidRPr="00941E56" w:rsidRDefault="00D95E0B" w:rsidP="00B23EA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375"/>
        <w:jc w:val="both"/>
        <w:rPr>
          <w:rFonts w:ascii="Times New Roman" w:eastAsia="Times New Roman" w:hAnsi="Times New Roman" w:cs="Times New Roman"/>
          <w:color w:val="auto"/>
          <w:bdr w:val="none" w:sz="0" w:space="0" w:color="auto"/>
        </w:rPr>
      </w:pPr>
      <w:r w:rsidRPr="00941E56">
        <w:rPr>
          <w:rFonts w:ascii="Times New Roman" w:eastAsia="Times New Roman" w:hAnsi="Times New Roman" w:cs="Times New Roman"/>
          <w:color w:val="auto"/>
          <w:bdr w:val="none" w:sz="0" w:space="0" w:color="auto"/>
        </w:rPr>
        <w:t>Przed wejściem do szkoły ma obowiązek zdezynfekować ręce.</w:t>
      </w:r>
    </w:p>
    <w:p w:rsidR="00D95E0B" w:rsidRDefault="00D95E0B" w:rsidP="00B23EA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375"/>
        <w:jc w:val="both"/>
        <w:rPr>
          <w:rFonts w:ascii="Times New Roman" w:eastAsia="Times New Roman" w:hAnsi="Times New Roman" w:cs="Times New Roman"/>
          <w:color w:val="auto"/>
          <w:bdr w:val="none" w:sz="0" w:space="0" w:color="auto"/>
        </w:rPr>
      </w:pPr>
      <w:r w:rsidRPr="00941E56">
        <w:rPr>
          <w:rFonts w:ascii="Times New Roman" w:eastAsia="Times New Roman" w:hAnsi="Times New Roman" w:cs="Times New Roman"/>
          <w:color w:val="auto"/>
          <w:bdr w:val="none" w:sz="0" w:space="0" w:color="auto"/>
        </w:rPr>
        <w:t>Uczeń udaje się do wyznaczon</w:t>
      </w:r>
      <w:bookmarkStart w:id="0" w:name="_GoBack"/>
      <w:bookmarkEnd w:id="0"/>
      <w:r w:rsidRPr="00941E56">
        <w:rPr>
          <w:rFonts w:ascii="Times New Roman" w:eastAsia="Times New Roman" w:hAnsi="Times New Roman" w:cs="Times New Roman"/>
          <w:color w:val="auto"/>
          <w:bdr w:val="none" w:sz="0" w:space="0" w:color="auto"/>
        </w:rPr>
        <w:t xml:space="preserve">ej sali i nie opuszcza jej bez zgody nauczyciela. </w:t>
      </w:r>
    </w:p>
    <w:p w:rsidR="00C132A0" w:rsidRDefault="00C132A0" w:rsidP="00B23EA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375"/>
        <w:jc w:val="both"/>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Po zajęciach sala jest wietrzona i dezynfekowana.</w:t>
      </w:r>
    </w:p>
    <w:p w:rsidR="00126E23" w:rsidRDefault="00126E23" w:rsidP="00126E2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rFonts w:ascii="Times New Roman" w:eastAsia="Times New Roman" w:hAnsi="Times New Roman" w:cs="Times New Roman"/>
          <w:color w:val="auto"/>
          <w:bdr w:val="none" w:sz="0" w:space="0" w:color="auto"/>
        </w:rPr>
      </w:pPr>
    </w:p>
    <w:p w:rsidR="00126E23" w:rsidRPr="00B27CB3" w:rsidRDefault="00126E23" w:rsidP="00126E23">
      <w:pPr>
        <w:pStyle w:val="NormalnyWeb"/>
        <w:spacing w:after="147" w:line="276" w:lineRule="auto"/>
        <w:jc w:val="center"/>
        <w:rPr>
          <w:lang w:val="en-US"/>
        </w:rPr>
      </w:pPr>
      <w:r w:rsidRPr="00B27CB3">
        <w:rPr>
          <w:rStyle w:val="Pogrubienie"/>
          <w:rFonts w:eastAsia="Arial Unicode MS"/>
          <w:lang w:val="en-US"/>
        </w:rPr>
        <w:t>Godziny otwarcia Biblioteki:</w:t>
      </w:r>
    </w:p>
    <w:p w:rsidR="00126E23" w:rsidRPr="00B27CB3" w:rsidRDefault="00126E23" w:rsidP="00126E23">
      <w:pPr>
        <w:pStyle w:val="NormalnyWeb"/>
        <w:numPr>
          <w:ilvl w:val="0"/>
          <w:numId w:val="16"/>
        </w:numPr>
        <w:spacing w:after="147" w:line="276" w:lineRule="auto"/>
        <w:rPr>
          <w:lang w:val="en-US"/>
        </w:rPr>
      </w:pPr>
      <w:r w:rsidRPr="00B27CB3">
        <w:rPr>
          <w:lang w:val="en-US"/>
        </w:rPr>
        <w:t xml:space="preserve">W czasie trwającego stanu epidemii COVID-19 Biblioteka Szkoły Podstawowej                  w Daszewie czynna </w:t>
      </w:r>
      <w:r w:rsidR="00B27CB3" w:rsidRPr="00B27CB3">
        <w:rPr>
          <w:lang w:val="en-US"/>
        </w:rPr>
        <w:t xml:space="preserve">jest </w:t>
      </w:r>
      <w:r w:rsidRPr="00B27CB3">
        <w:rPr>
          <w:lang w:val="en-US"/>
        </w:rPr>
        <w:t>w każdy czwartek w godz. 10:00- 11:30.</w:t>
      </w:r>
    </w:p>
    <w:p w:rsidR="00E9201D" w:rsidRPr="00941E56" w:rsidRDefault="00E9201D" w:rsidP="00D95E0B">
      <w:pPr>
        <w:spacing w:line="276" w:lineRule="auto"/>
        <w:jc w:val="both"/>
        <w:rPr>
          <w:rFonts w:ascii="Times New Roman" w:hAnsi="Times New Roman" w:cs="Times New Roman"/>
          <w:color w:val="auto"/>
        </w:rPr>
      </w:pPr>
    </w:p>
    <w:p w:rsidR="00BA0B3D" w:rsidRDefault="00BA0B3D" w:rsidP="00E9201D">
      <w:pPr>
        <w:spacing w:line="276" w:lineRule="auto"/>
        <w:jc w:val="both"/>
        <w:rPr>
          <w:rFonts w:ascii="Times New Roman" w:eastAsia="Times New Roman" w:hAnsi="Times New Roman" w:cs="Times New Roman"/>
        </w:rPr>
      </w:pPr>
    </w:p>
    <w:p w:rsidR="001F17F3" w:rsidRDefault="001F17F3" w:rsidP="00E9201D">
      <w:pPr>
        <w:spacing w:line="276" w:lineRule="auto"/>
        <w:jc w:val="center"/>
        <w:rPr>
          <w:rFonts w:ascii="Times New Roman" w:eastAsia="Arial" w:hAnsi="Times New Roman" w:cs="Times New Roman"/>
          <w:b/>
        </w:rPr>
      </w:pPr>
      <w:r w:rsidRPr="009C3B47">
        <w:rPr>
          <w:rFonts w:ascii="Times New Roman" w:eastAsia="Arial" w:hAnsi="Times New Roman" w:cs="Times New Roman"/>
          <w:b/>
        </w:rPr>
        <w:t>Procedury postępowania w przypadku podejrzenia choroby zakaźnej u dziecka lub personelu szkoły, w tym zachorowania na COVID-19</w:t>
      </w:r>
    </w:p>
    <w:p w:rsidR="00E9201D" w:rsidRPr="009C3B47" w:rsidRDefault="00E9201D" w:rsidP="00E9201D">
      <w:pPr>
        <w:spacing w:line="276" w:lineRule="auto"/>
        <w:jc w:val="center"/>
        <w:rPr>
          <w:rFonts w:ascii="Times New Roman" w:eastAsia="Arial" w:hAnsi="Times New Roman" w:cs="Times New Roman"/>
          <w:b/>
        </w:rPr>
      </w:pPr>
    </w:p>
    <w:p w:rsidR="001F17F3" w:rsidRPr="009C3B47" w:rsidRDefault="001F17F3" w:rsidP="00E9201D">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ind w:left="720" w:hanging="365"/>
        <w:jc w:val="both"/>
        <w:rPr>
          <w:rFonts w:ascii="Times New Roman" w:eastAsia="Arial" w:hAnsi="Times New Roman" w:cs="Times New Roman"/>
        </w:rPr>
      </w:pPr>
      <w:r w:rsidRPr="009C3B47">
        <w:rPr>
          <w:rFonts w:ascii="Times New Roman" w:eastAsia="Arial" w:hAnsi="Times New Roman" w:cs="Times New Roman"/>
        </w:rPr>
        <w:t>Do pracy w szkole mogą przychodzić jedynie zdrowe osoby. Jeżeli pracownicy lub rodzice dziecka zauważą niepokojące objawy u siebie lub swojego dziecka powinni nie przychodzić do szkoły oraz skontaktować się telefonicznie ze stacją sanitarno-epidemio</w:t>
      </w:r>
      <w:r w:rsidR="009C3B47" w:rsidRPr="009C3B47">
        <w:rPr>
          <w:rFonts w:ascii="Times New Roman" w:eastAsia="Arial" w:hAnsi="Times New Roman" w:cs="Times New Roman"/>
        </w:rPr>
        <w:t xml:space="preserve">logiczną lub oddziałem zakaźnym oraz poinformować o tym fakcie Dyrektora szkoły. </w:t>
      </w:r>
      <w:r w:rsidR="009C3B47" w:rsidRPr="009C3B47">
        <w:rPr>
          <w:rFonts w:ascii="Times New Roman" w:eastAsia="Times New Roman" w:hAnsi="Times New Roman" w:cs="Times New Roman"/>
        </w:rPr>
        <w:t>W razie pogarszania się stanu zdrowia powinni zadzwonić pod nr 999 lub 112</w:t>
      </w:r>
      <w:r w:rsidR="009C3B47">
        <w:rPr>
          <w:rFonts w:ascii="Times New Roman" w:eastAsia="Times New Roman" w:hAnsi="Times New Roman" w:cs="Times New Roman"/>
        </w:rPr>
        <w:t xml:space="preserve">          </w:t>
      </w:r>
      <w:r w:rsidR="009C3B47" w:rsidRPr="009C3B47">
        <w:rPr>
          <w:rFonts w:ascii="Times New Roman" w:eastAsia="Times New Roman" w:hAnsi="Times New Roman" w:cs="Times New Roman"/>
        </w:rPr>
        <w:t xml:space="preserve"> i poinformować, że </w:t>
      </w:r>
      <w:r w:rsidR="005046D9">
        <w:rPr>
          <w:rFonts w:ascii="Times New Roman" w:eastAsia="Times New Roman" w:hAnsi="Times New Roman" w:cs="Times New Roman"/>
        </w:rPr>
        <w:t>mogą być zakażeni koronawirusem.</w:t>
      </w:r>
    </w:p>
    <w:p w:rsidR="001F17F3" w:rsidRDefault="001F17F3" w:rsidP="00E9201D">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ind w:left="720" w:hanging="365"/>
        <w:jc w:val="both"/>
        <w:rPr>
          <w:rFonts w:ascii="Times New Roman" w:eastAsia="Arial" w:hAnsi="Times New Roman" w:cs="Times New Roman"/>
        </w:rPr>
      </w:pPr>
      <w:r w:rsidRPr="009C3B47">
        <w:rPr>
          <w:rFonts w:ascii="Times New Roman" w:eastAsia="Arial" w:hAnsi="Times New Roman" w:cs="Times New Roman"/>
        </w:rPr>
        <w:t>W szkole zostało przygotowane pomieszczenie (gabinet profilaktyki na I piętrze budynku) służ</w:t>
      </w:r>
      <w:r w:rsidR="005046D9">
        <w:rPr>
          <w:rFonts w:ascii="Times New Roman" w:eastAsia="Arial" w:hAnsi="Times New Roman" w:cs="Times New Roman"/>
        </w:rPr>
        <w:t>ą</w:t>
      </w:r>
      <w:r w:rsidRPr="009C3B47">
        <w:rPr>
          <w:rFonts w:ascii="Times New Roman" w:eastAsia="Arial" w:hAnsi="Times New Roman" w:cs="Times New Roman"/>
        </w:rPr>
        <w:t>ce do odizolowania dziecka</w:t>
      </w:r>
      <w:r w:rsidR="005046D9">
        <w:rPr>
          <w:rFonts w:ascii="Times New Roman" w:eastAsia="Arial" w:hAnsi="Times New Roman" w:cs="Times New Roman"/>
        </w:rPr>
        <w:t>/pracownika</w:t>
      </w:r>
      <w:r w:rsidRPr="009C3B47">
        <w:rPr>
          <w:rFonts w:ascii="Times New Roman" w:eastAsia="Arial" w:hAnsi="Times New Roman" w:cs="Times New Roman"/>
        </w:rPr>
        <w:t>, u którego zaobserwowano oznaki chorobowe. P</w:t>
      </w:r>
      <w:r w:rsidR="009C3B47">
        <w:rPr>
          <w:rFonts w:ascii="Times New Roman" w:eastAsia="Arial" w:hAnsi="Times New Roman" w:cs="Times New Roman"/>
        </w:rPr>
        <w:t>omieszczenie to jest wyposażone</w:t>
      </w:r>
      <w:r w:rsidRPr="009C3B47">
        <w:rPr>
          <w:rFonts w:ascii="Times New Roman" w:eastAsia="Arial" w:hAnsi="Times New Roman" w:cs="Times New Roman"/>
        </w:rPr>
        <w:t xml:space="preserve"> w środki ochrony osobistej oraz środki do dezynfekcji. W pomieszczeniu tym dziecko z podejrzanymi objawami będzie przeb</w:t>
      </w:r>
      <w:r w:rsidR="005046D9">
        <w:rPr>
          <w:rFonts w:ascii="Times New Roman" w:eastAsia="Arial" w:hAnsi="Times New Roman" w:cs="Times New Roman"/>
        </w:rPr>
        <w:t>ywać w oczekiwaniu na rodziców/</w:t>
      </w:r>
      <w:r w:rsidRPr="009C3B47">
        <w:rPr>
          <w:rFonts w:ascii="Times New Roman" w:eastAsia="Arial" w:hAnsi="Times New Roman" w:cs="Times New Roman"/>
        </w:rPr>
        <w:t>opiekunów prawnych, którzy po poinformowaniu ich</w:t>
      </w:r>
      <w:r w:rsidR="009C3B47" w:rsidRPr="009C3B47">
        <w:rPr>
          <w:rFonts w:ascii="Times New Roman" w:eastAsia="Arial" w:hAnsi="Times New Roman" w:cs="Times New Roman"/>
        </w:rPr>
        <w:t xml:space="preserve"> </w:t>
      </w:r>
      <w:r w:rsidRPr="009C3B47">
        <w:rPr>
          <w:rFonts w:ascii="Times New Roman" w:eastAsia="Arial" w:hAnsi="Times New Roman" w:cs="Times New Roman"/>
        </w:rPr>
        <w:t xml:space="preserve">o zaistniałej sytuacji powinni jak najszybciej odebrać dziecko ze szkoły. </w:t>
      </w:r>
      <w:r w:rsidR="009C3B47" w:rsidRPr="009C3B47">
        <w:rPr>
          <w:rFonts w:ascii="Times New Roman" w:eastAsia="Arial" w:hAnsi="Times New Roman" w:cs="Times New Roman"/>
        </w:rPr>
        <w:t xml:space="preserve">Dziecko przebywa pod opieką wyznaczonego przez Dyrektora pracownika. </w:t>
      </w:r>
      <w:r w:rsidRPr="009C3B47">
        <w:rPr>
          <w:rFonts w:ascii="Times New Roman" w:eastAsia="Arial" w:hAnsi="Times New Roman" w:cs="Times New Roman"/>
        </w:rPr>
        <w:t>Rodzice zobligowani są do powiadomienia o tym fakcie samodzielnie sanepidu oraz zastosowania się do uzyskanych tam instrukcji dalszego postępowania.</w:t>
      </w:r>
    </w:p>
    <w:p w:rsidR="009C3B47" w:rsidRPr="009C3B47" w:rsidRDefault="009C3B47" w:rsidP="00E9201D">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ind w:left="720" w:hanging="365"/>
        <w:jc w:val="both"/>
        <w:rPr>
          <w:rFonts w:ascii="Times New Roman" w:eastAsia="Arial" w:hAnsi="Times New Roman" w:cs="Times New Roman"/>
        </w:rPr>
      </w:pPr>
      <w:r>
        <w:rPr>
          <w:rFonts w:ascii="Times New Roman" w:eastAsia="Arial" w:hAnsi="Times New Roman" w:cs="Times New Roman"/>
        </w:rPr>
        <w:t>Jeśli w trakcie oczekiwania na rodziców stan dziecka ulegnie znacznemu pogorszeniu pracownik szkoły, po konsultacji</w:t>
      </w:r>
      <w:r w:rsidR="005046D9">
        <w:rPr>
          <w:rFonts w:ascii="Times New Roman" w:eastAsia="Arial" w:hAnsi="Times New Roman" w:cs="Times New Roman"/>
        </w:rPr>
        <w:t xml:space="preserve"> z Dyrektorem, wzywa</w:t>
      </w:r>
      <w:r>
        <w:rPr>
          <w:rFonts w:ascii="Times New Roman" w:eastAsia="Arial" w:hAnsi="Times New Roman" w:cs="Times New Roman"/>
        </w:rPr>
        <w:t xml:space="preserve"> pogotowie</w:t>
      </w:r>
      <w:r w:rsidR="002E4A40">
        <w:rPr>
          <w:rFonts w:ascii="Times New Roman" w:eastAsia="Arial" w:hAnsi="Times New Roman" w:cs="Times New Roman"/>
        </w:rPr>
        <w:t xml:space="preserve"> (nawet bez zgody rodziców)</w:t>
      </w:r>
      <w:r>
        <w:rPr>
          <w:rFonts w:ascii="Times New Roman" w:eastAsia="Arial" w:hAnsi="Times New Roman" w:cs="Times New Roman"/>
        </w:rPr>
        <w:t xml:space="preserve">. </w:t>
      </w:r>
    </w:p>
    <w:p w:rsidR="00C429EF" w:rsidRPr="00E20A13" w:rsidRDefault="001F17F3" w:rsidP="00E9201D">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ind w:left="720" w:right="40" w:hanging="363"/>
        <w:jc w:val="both"/>
        <w:rPr>
          <w:rFonts w:ascii="Times New Roman" w:eastAsia="Arial" w:hAnsi="Times New Roman" w:cs="Times New Roman"/>
        </w:rPr>
      </w:pPr>
      <w:r w:rsidRPr="009C3B47">
        <w:rPr>
          <w:rFonts w:ascii="Times New Roman" w:eastAsia="Arial" w:hAnsi="Times New Roman" w:cs="Times New Roman"/>
        </w:rPr>
        <w:t>W przypadku ryzyka zarażenia dziecka lub pracownika szkoły należy odizolować teren szkoły oraz poddać go gruntownemu sprzątaniu oraz dezynfekcji. Dalsze czynności zostaną ustalone po kontakcie z pracownikami s</w:t>
      </w:r>
      <w:r w:rsidR="00E20A13">
        <w:rPr>
          <w:rFonts w:ascii="Times New Roman" w:eastAsia="Arial" w:hAnsi="Times New Roman" w:cs="Times New Roman"/>
        </w:rPr>
        <w:t>tacji sanitarno-epidemiologicznej.</w:t>
      </w:r>
    </w:p>
    <w:p w:rsidR="00C429EF" w:rsidRPr="00AA6DD0" w:rsidRDefault="00C429EF" w:rsidP="00E9201D">
      <w:pPr>
        <w:spacing w:line="276" w:lineRule="auto"/>
        <w:jc w:val="both"/>
        <w:rPr>
          <w:rFonts w:ascii="Times New Roman" w:hAnsi="Times New Roman" w:cs="Times New Roman"/>
        </w:rPr>
      </w:pPr>
    </w:p>
    <w:p w:rsidR="00C429EF" w:rsidRPr="00AA6DD0" w:rsidRDefault="00C429EF" w:rsidP="00E9201D">
      <w:pPr>
        <w:spacing w:line="276" w:lineRule="auto"/>
        <w:rPr>
          <w:rFonts w:ascii="Times New Roman" w:hAnsi="Times New Roman" w:cs="Times New Roman"/>
        </w:rPr>
      </w:pPr>
    </w:p>
    <w:sectPr w:rsidR="00C429EF" w:rsidRPr="00AA6D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C64" w:rsidRDefault="00E21C64" w:rsidP="009C3B47">
      <w:r>
        <w:separator/>
      </w:r>
    </w:p>
  </w:endnote>
  <w:endnote w:type="continuationSeparator" w:id="0">
    <w:p w:rsidR="00E21C64" w:rsidRDefault="00E21C64" w:rsidP="009C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C64" w:rsidRDefault="00E21C64" w:rsidP="009C3B47">
      <w:r>
        <w:separator/>
      </w:r>
    </w:p>
  </w:footnote>
  <w:footnote w:type="continuationSeparator" w:id="0">
    <w:p w:rsidR="00E21C64" w:rsidRDefault="00E21C64" w:rsidP="009C3B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625558EC"/>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238E1F2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AC84F03"/>
    <w:multiLevelType w:val="hybridMultilevel"/>
    <w:tmpl w:val="E7B825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C055ED"/>
    <w:multiLevelType w:val="multilevel"/>
    <w:tmpl w:val="4ECEA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E230DE"/>
    <w:multiLevelType w:val="multilevel"/>
    <w:tmpl w:val="C086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481ED4"/>
    <w:multiLevelType w:val="multilevel"/>
    <w:tmpl w:val="BC7C6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1827B5"/>
    <w:multiLevelType w:val="multilevel"/>
    <w:tmpl w:val="F0F0E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B93135"/>
    <w:multiLevelType w:val="hybridMultilevel"/>
    <w:tmpl w:val="042A2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C565F5"/>
    <w:multiLevelType w:val="multilevel"/>
    <w:tmpl w:val="79948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7A2BE7"/>
    <w:multiLevelType w:val="multilevel"/>
    <w:tmpl w:val="D2CA2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2740E8"/>
    <w:multiLevelType w:val="multilevel"/>
    <w:tmpl w:val="4E70B328"/>
    <w:lvl w:ilvl="0">
      <w:start w:val="1"/>
      <w:numFmt w:val="decimal"/>
      <w:lvlText w:val="%1."/>
      <w:lvlJc w:val="left"/>
      <w:pPr>
        <w:tabs>
          <w:tab w:val="num" w:pos="720"/>
        </w:tabs>
        <w:ind w:left="720" w:hanging="360"/>
      </w:pPr>
      <w:rPr>
        <w:rFonts w:ascii="Times New Roman" w:eastAsia="Arial Unicode MS" w:hAnsi="Times New Roman" w:cs="Times New Roman"/>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BE040B"/>
    <w:multiLevelType w:val="multilevel"/>
    <w:tmpl w:val="C7FC8A1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7555DE"/>
    <w:multiLevelType w:val="multilevel"/>
    <w:tmpl w:val="F110A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C01054"/>
    <w:multiLevelType w:val="multilevel"/>
    <w:tmpl w:val="57D60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804FD0"/>
    <w:multiLevelType w:val="hybridMultilevel"/>
    <w:tmpl w:val="8FBEF254"/>
    <w:lvl w:ilvl="0" w:tplc="6E345ED6">
      <w:start w:val="1"/>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8"/>
  </w:num>
  <w:num w:numId="5">
    <w:abstractNumId w:val="12"/>
  </w:num>
  <w:num w:numId="6">
    <w:abstractNumId w:val="0"/>
  </w:num>
  <w:num w:numId="7">
    <w:abstractNumId w:val="1"/>
  </w:num>
  <w:num w:numId="8">
    <w:abstractNumId w:val="2"/>
  </w:num>
  <w:num w:numId="9">
    <w:abstractNumId w:val="15"/>
  </w:num>
  <w:num w:numId="10">
    <w:abstractNumId w:val="11"/>
  </w:num>
  <w:num w:numId="11">
    <w:abstractNumId w:val="14"/>
  </w:num>
  <w:num w:numId="12">
    <w:abstractNumId w:val="7"/>
  </w:num>
  <w:num w:numId="13">
    <w:abstractNumId w:val="10"/>
    <w:lvlOverride w:ilvl="0">
      <w:startOverride w:val="2"/>
    </w:lvlOverride>
  </w:num>
  <w:num w:numId="14">
    <w:abstractNumId w:val="10"/>
    <w:lvlOverride w:ilvl="0">
      <w:startOverride w:val="3"/>
    </w:lvlOverride>
  </w:num>
  <w:num w:numId="15">
    <w:abstractNumId w:val="9"/>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9EF"/>
    <w:rsid w:val="000263CC"/>
    <w:rsid w:val="00037071"/>
    <w:rsid w:val="000439C1"/>
    <w:rsid w:val="000D0C36"/>
    <w:rsid w:val="000F5999"/>
    <w:rsid w:val="00126E23"/>
    <w:rsid w:val="001F17F3"/>
    <w:rsid w:val="00233B7C"/>
    <w:rsid w:val="002E4A40"/>
    <w:rsid w:val="002F3E97"/>
    <w:rsid w:val="00315761"/>
    <w:rsid w:val="00326762"/>
    <w:rsid w:val="00371894"/>
    <w:rsid w:val="003A351D"/>
    <w:rsid w:val="00443EDE"/>
    <w:rsid w:val="0048044F"/>
    <w:rsid w:val="005046D9"/>
    <w:rsid w:val="005914C3"/>
    <w:rsid w:val="006F7132"/>
    <w:rsid w:val="007429C4"/>
    <w:rsid w:val="007D746C"/>
    <w:rsid w:val="00834D13"/>
    <w:rsid w:val="00941E56"/>
    <w:rsid w:val="009C3B47"/>
    <w:rsid w:val="00A04BCE"/>
    <w:rsid w:val="00A95DC5"/>
    <w:rsid w:val="00AA6DD0"/>
    <w:rsid w:val="00B23EA5"/>
    <w:rsid w:val="00B27CB3"/>
    <w:rsid w:val="00BA0B3D"/>
    <w:rsid w:val="00C132A0"/>
    <w:rsid w:val="00C429EF"/>
    <w:rsid w:val="00D72B02"/>
    <w:rsid w:val="00D95916"/>
    <w:rsid w:val="00D95E0B"/>
    <w:rsid w:val="00DB123E"/>
    <w:rsid w:val="00E20A13"/>
    <w:rsid w:val="00E21C64"/>
    <w:rsid w:val="00E26E63"/>
    <w:rsid w:val="00E436DF"/>
    <w:rsid w:val="00E9201D"/>
    <w:rsid w:val="00EC111E"/>
    <w:rsid w:val="00F17122"/>
    <w:rsid w:val="00F651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C1BB1"/>
  <w15:chartTrackingRefBased/>
  <w15:docId w15:val="{CD116B9A-0DB3-4C73-96D3-C571A64B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C429EF"/>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29EF"/>
    <w:pPr>
      <w:ind w:left="720"/>
      <w:contextualSpacing/>
    </w:pPr>
  </w:style>
  <w:style w:type="paragraph" w:styleId="Tekstprzypisukocowego">
    <w:name w:val="endnote text"/>
    <w:basedOn w:val="Normalny"/>
    <w:link w:val="TekstprzypisukocowegoZnak"/>
    <w:uiPriority w:val="99"/>
    <w:semiHidden/>
    <w:unhideWhenUsed/>
    <w:rsid w:val="009C3B47"/>
    <w:rPr>
      <w:sz w:val="20"/>
      <w:szCs w:val="20"/>
    </w:rPr>
  </w:style>
  <w:style w:type="character" w:customStyle="1" w:styleId="TekstprzypisukocowegoZnak">
    <w:name w:val="Tekst przypisu końcowego Znak"/>
    <w:basedOn w:val="Domylnaczcionkaakapitu"/>
    <w:link w:val="Tekstprzypisukocowego"/>
    <w:uiPriority w:val="99"/>
    <w:semiHidden/>
    <w:rsid w:val="009C3B47"/>
    <w:rPr>
      <w:rFonts w:ascii="Arial" w:eastAsia="Arial Unicode MS" w:hAnsi="Arial" w:cs="Arial Unicode MS"/>
      <w:color w:val="000000"/>
      <w:sz w:val="20"/>
      <w:szCs w:val="20"/>
      <w:u w:color="000000"/>
      <w:bdr w:val="nil"/>
      <w:lang w:eastAsia="pl-PL"/>
    </w:rPr>
  </w:style>
  <w:style w:type="character" w:styleId="Odwoanieprzypisukocowego">
    <w:name w:val="endnote reference"/>
    <w:basedOn w:val="Domylnaczcionkaakapitu"/>
    <w:uiPriority w:val="99"/>
    <w:semiHidden/>
    <w:unhideWhenUsed/>
    <w:rsid w:val="009C3B47"/>
    <w:rPr>
      <w:vertAlign w:val="superscript"/>
    </w:rPr>
  </w:style>
  <w:style w:type="paragraph" w:styleId="Tekstdymka">
    <w:name w:val="Balloon Text"/>
    <w:basedOn w:val="Normalny"/>
    <w:link w:val="TekstdymkaZnak"/>
    <w:uiPriority w:val="99"/>
    <w:semiHidden/>
    <w:unhideWhenUsed/>
    <w:rsid w:val="00E26E6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6E63"/>
    <w:rPr>
      <w:rFonts w:ascii="Segoe UI" w:eastAsia="Arial Unicode MS" w:hAnsi="Segoe UI" w:cs="Segoe UI"/>
      <w:color w:val="000000"/>
      <w:sz w:val="18"/>
      <w:szCs w:val="18"/>
      <w:u w:color="000000"/>
      <w:bdr w:val="nil"/>
      <w:lang w:eastAsia="pl-PL"/>
    </w:rPr>
  </w:style>
  <w:style w:type="paragraph" w:styleId="NormalnyWeb">
    <w:name w:val="Normal (Web)"/>
    <w:basedOn w:val="Normalny"/>
    <w:uiPriority w:val="99"/>
    <w:unhideWhenUsed/>
    <w:rsid w:val="00126E2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42" w:line="288" w:lineRule="auto"/>
    </w:pPr>
    <w:rPr>
      <w:rFonts w:ascii="Times New Roman" w:eastAsia="Times New Roman" w:hAnsi="Times New Roman" w:cs="Times New Roman"/>
      <w:color w:val="auto"/>
      <w:bdr w:val="none" w:sz="0" w:space="0" w:color="auto"/>
    </w:rPr>
  </w:style>
  <w:style w:type="character" w:styleId="Pogrubienie">
    <w:name w:val="Strong"/>
    <w:basedOn w:val="Domylnaczcionkaakapitu"/>
    <w:uiPriority w:val="22"/>
    <w:qFormat/>
    <w:rsid w:val="00126E23"/>
    <w:rPr>
      <w:b/>
      <w:bCs/>
    </w:rPr>
  </w:style>
  <w:style w:type="character" w:styleId="Hipercze">
    <w:name w:val="Hyperlink"/>
    <w:basedOn w:val="Domylnaczcionkaakapitu"/>
    <w:uiPriority w:val="99"/>
    <w:semiHidden/>
    <w:unhideWhenUsed/>
    <w:rsid w:val="00126E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123399">
      <w:bodyDiv w:val="1"/>
      <w:marLeft w:val="0"/>
      <w:marRight w:val="0"/>
      <w:marTop w:val="0"/>
      <w:marBottom w:val="0"/>
      <w:divBdr>
        <w:top w:val="none" w:sz="0" w:space="0" w:color="auto"/>
        <w:left w:val="none" w:sz="0" w:space="0" w:color="auto"/>
        <w:bottom w:val="none" w:sz="0" w:space="0" w:color="auto"/>
        <w:right w:val="none" w:sz="0" w:space="0" w:color="auto"/>
      </w:divBdr>
    </w:div>
    <w:div w:id="170335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1042</Words>
  <Characters>6255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Parsęta</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Łukaszewicz</dc:creator>
  <cp:keywords/>
  <dc:description/>
  <cp:lastModifiedBy>Joanna Łukaszewicz</cp:lastModifiedBy>
  <cp:revision>7</cp:revision>
  <cp:lastPrinted>2020-05-21T09:24:00Z</cp:lastPrinted>
  <dcterms:created xsi:type="dcterms:W3CDTF">2020-05-21T08:43:00Z</dcterms:created>
  <dcterms:modified xsi:type="dcterms:W3CDTF">2020-05-21T18:24:00Z</dcterms:modified>
</cp:coreProperties>
</file>