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1" w:rsidRDefault="002A0111" w:rsidP="002A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01.06.2020</w:t>
      </w:r>
    </w:p>
    <w:p w:rsidR="002A0111" w:rsidRDefault="002A0111" w:rsidP="002A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słuchamy i śpiewamy</w:t>
      </w:r>
    </w:p>
    <w:p w:rsidR="002A0111" w:rsidRPr="00FC1CFB" w:rsidRDefault="002A0111" w:rsidP="002A011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C1CFB">
        <w:rPr>
          <w:rFonts w:ascii="Times New Roman" w:hAnsi="Times New Roman" w:cs="Times New Roman"/>
          <w:b/>
          <w:sz w:val="32"/>
          <w:szCs w:val="24"/>
        </w:rPr>
        <w:t>Kindertag</w:t>
      </w:r>
      <w:proofErr w:type="spellEnd"/>
      <w:r w:rsidRPr="00FC1CFB">
        <w:rPr>
          <w:rFonts w:ascii="Times New Roman" w:hAnsi="Times New Roman" w:cs="Times New Roman"/>
          <w:b/>
          <w:sz w:val="32"/>
          <w:szCs w:val="24"/>
        </w:rPr>
        <w:t xml:space="preserve"> – Dzień Dziecka</w:t>
      </w:r>
    </w:p>
    <w:p w:rsidR="002A0111" w:rsidRDefault="002A0111" w:rsidP="002A0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2A0111" w:rsidRDefault="00705E3E" w:rsidP="002A011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A01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https://www.youtube.com/watch?v=v8BTzJ-QPfY</w:t>
        </w:r>
      </w:hyperlink>
    </w:p>
    <w:p w:rsidR="002A0111" w:rsidRDefault="002A0111" w:rsidP="002A0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</w:t>
      </w:r>
    </w:p>
    <w:p w:rsidR="002A0111" w:rsidRDefault="002A0111" w:rsidP="002A0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3162300" cy="2371725"/>
            <wp:effectExtent l="19050" t="0" r="0" b="0"/>
            <wp:docPr id="1" name="Obraz 1" descr="58+ Zdjęcia dzieci, clipart, grafika za darmo (gif, png, jpg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+ Zdjęcia dzieci, clipart, grafika za darmo (gif, png, jpg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11" w:rsidRDefault="002A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 w:rsidR="00657AA8">
        <w:rPr>
          <w:rFonts w:ascii="Times New Roman" w:hAnsi="Times New Roman" w:cs="Times New Roman"/>
          <w:sz w:val="24"/>
          <w:szCs w:val="24"/>
        </w:rPr>
        <w:t>,04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2A0111" w:rsidRDefault="002A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57AA8">
        <w:rPr>
          <w:rFonts w:ascii="Times New Roman" w:hAnsi="Times New Roman" w:cs="Times New Roman"/>
          <w:sz w:val="24"/>
          <w:szCs w:val="24"/>
        </w:rPr>
        <w:t xml:space="preserve">Ach je! Es tut </w:t>
      </w:r>
      <w:proofErr w:type="spellStart"/>
      <w:r w:rsidR="00657AA8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65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AA8">
        <w:rPr>
          <w:rFonts w:ascii="Times New Roman" w:hAnsi="Times New Roman" w:cs="Times New Roman"/>
          <w:sz w:val="24"/>
          <w:szCs w:val="24"/>
        </w:rPr>
        <w:t>weh</w:t>
      </w:r>
      <w:proofErr w:type="spellEnd"/>
      <w:r w:rsidR="00657AA8">
        <w:rPr>
          <w:rFonts w:ascii="Times New Roman" w:hAnsi="Times New Roman" w:cs="Times New Roman"/>
          <w:sz w:val="24"/>
          <w:szCs w:val="24"/>
        </w:rPr>
        <w:t xml:space="preserve"> – choroby i dolegliwości w języku niemieckim.</w:t>
      </w:r>
    </w:p>
    <w:p w:rsidR="00BB424D" w:rsidRPr="00AD38A8" w:rsidRDefault="00BB424D" w:rsidP="00BB424D">
      <w:pPr>
        <w:rPr>
          <w:rFonts w:ascii="Times New Roman" w:hAnsi="Times New Roman" w:cs="Times New Roman"/>
          <w:b/>
          <w:sz w:val="24"/>
          <w:szCs w:val="24"/>
        </w:rPr>
      </w:pP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alergia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Allergie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biegunka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 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Durchfall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Schmerz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 gardła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Halsschmerz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ból głowy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Kopfschmerz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gorączka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Fieber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infekcja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Infektion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kaszel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Husten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katar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der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Schnupfen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przeziębienie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Erkältung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zapalenie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Entzündung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boleć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schmerzen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gorączkować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Fieber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fiebern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kaszleć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husten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przeziębiać się</w:t>
      </w:r>
      <w:r w:rsidRPr="0017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erkälten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br/>
        <w:t xml:space="preserve">Mam... - </w:t>
      </w: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habe</w:t>
      </w:r>
      <w:proofErr w:type="spellEnd"/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...</w:t>
      </w:r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171D63">
        <w:rPr>
          <w:rFonts w:ascii="Times New Roman" w:hAnsi="Times New Roman" w:cs="Times New Roman"/>
          <w:sz w:val="24"/>
          <w:szCs w:val="24"/>
        </w:rPr>
        <w:lastRenderedPageBreak/>
        <w:t>bóle głowy – </w:t>
      </w:r>
      <w:proofErr w:type="spellStart"/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Kopfschmerzen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  </w:t>
      </w:r>
      <w:r w:rsidRPr="00171D63">
        <w:rPr>
          <w:rFonts w:ascii="Times New Roman" w:hAnsi="Times New Roman" w:cs="Times New Roman"/>
          <w:sz w:val="24"/>
          <w:szCs w:val="24"/>
        </w:rPr>
        <w:br/>
        <w:t xml:space="preserve">bóle kończyn – </w:t>
      </w:r>
      <w:proofErr w:type="spellStart"/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Gliederschmerzen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  </w:t>
      </w:r>
      <w:r w:rsidRPr="00171D63">
        <w:rPr>
          <w:rFonts w:ascii="Times New Roman" w:hAnsi="Times New Roman" w:cs="Times New Roman"/>
          <w:sz w:val="24"/>
          <w:szCs w:val="24"/>
        </w:rPr>
        <w:br/>
      </w:r>
      <w:r w:rsidRPr="00AD38A8">
        <w:rPr>
          <w:rFonts w:ascii="Times New Roman" w:hAnsi="Times New Roman" w:cs="Times New Roman"/>
          <w:b/>
          <w:sz w:val="24"/>
          <w:szCs w:val="24"/>
        </w:rPr>
        <w:t xml:space="preserve">Was tut </w:t>
      </w:r>
      <w:proofErr w:type="spellStart"/>
      <w:r w:rsidRPr="00AD38A8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Pr="00AD3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8A8">
        <w:rPr>
          <w:rFonts w:ascii="Times New Roman" w:hAnsi="Times New Roman" w:cs="Times New Roman"/>
          <w:b/>
          <w:sz w:val="24"/>
          <w:szCs w:val="24"/>
        </w:rPr>
        <w:t>weh</w:t>
      </w:r>
      <w:proofErr w:type="spellEnd"/>
      <w:r w:rsidRPr="00AD38A8">
        <w:rPr>
          <w:rFonts w:ascii="Times New Roman" w:hAnsi="Times New Roman" w:cs="Times New Roman"/>
          <w:b/>
          <w:sz w:val="24"/>
          <w:szCs w:val="24"/>
        </w:rPr>
        <w:t>? – co cię boli?</w:t>
      </w:r>
    </w:p>
    <w:p w:rsidR="00BB424D" w:rsidRPr="00171D63" w:rsidRDefault="00BB424D" w:rsidP="00BB42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Boli mnie</w:t>
      </w:r>
      <w:r w:rsidRPr="00171D63">
        <w:rPr>
          <w:rFonts w:ascii="Times New Roman" w:hAnsi="Times New Roman" w:cs="Times New Roman"/>
          <w:sz w:val="24"/>
          <w:szCs w:val="24"/>
        </w:rPr>
        <w:t xml:space="preserve"> ... - Mir tut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weh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>.</w:t>
      </w:r>
    </w:p>
    <w:p w:rsidR="002A0111" w:rsidRDefault="00BB424D" w:rsidP="00BB42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1D63">
        <w:rPr>
          <w:rStyle w:val="Pogrubienie"/>
          <w:rFonts w:ascii="Times New Roman" w:hAnsi="Times New Roman" w:cs="Times New Roman"/>
          <w:sz w:val="24"/>
          <w:szCs w:val="24"/>
        </w:rPr>
        <w:t>Źle się czuję</w:t>
      </w:r>
      <w:r w:rsidRPr="00171D63">
        <w:rPr>
          <w:rFonts w:ascii="Times New Roman" w:hAnsi="Times New Roman" w:cs="Times New Roman"/>
          <w:sz w:val="24"/>
          <w:szCs w:val="24"/>
        </w:rPr>
        <w:t xml:space="preserve"> - Ich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fühle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Pr="00171D63"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 w:rsidRPr="00171D63">
        <w:rPr>
          <w:rFonts w:ascii="Times New Roman" w:hAnsi="Times New Roman" w:cs="Times New Roman"/>
          <w:sz w:val="24"/>
          <w:szCs w:val="24"/>
        </w:rPr>
        <w:t>.</w:t>
      </w:r>
      <w:r w:rsidRPr="0013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4D" w:rsidRDefault="00BB424D" w:rsidP="00BB424D">
      <w:pPr>
        <w:pStyle w:val="Akapitzlist"/>
      </w:pPr>
    </w:p>
    <w:p w:rsidR="00BB424D" w:rsidRDefault="00BB424D" w:rsidP="00BB42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424D" w:rsidRDefault="00BB424D" w:rsidP="00BB424D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BB424D" w:rsidRPr="00BB424D" w:rsidRDefault="00BB424D" w:rsidP="00BB424D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A1E50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https://fiszkoteka.pl/zestaw/430146-choroby-dolegliwosci-niemiecki-klasa-6-</w:t>
        </w:r>
      </w:hyperlink>
    </w:p>
    <w:p w:rsidR="00BB424D" w:rsidRDefault="00BB424D" w:rsidP="00BB424D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im dolega? Odgadnij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806"/>
        <w:gridCol w:w="4122"/>
      </w:tblGrid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891650" cy="2076450"/>
                  <wp:effectExtent l="19050" t="0" r="3950" b="0"/>
                  <wp:docPr id="16" name="Obraz 16" descr="Znalezione obrazy dla zapytania: ból gardła kolorowank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ól gardła kolorowank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32" cy="207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Kopfschmerzen</w:t>
            </w:r>
            <w:proofErr w:type="spellEnd"/>
          </w:p>
        </w:tc>
      </w:tr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2076450" cy="1647825"/>
                  <wp:effectExtent l="19050" t="0" r="0" b="0"/>
                  <wp:docPr id="10" name="Obraz 10" descr="Jakie są przyczyny przewlekłego kaszlu u dzieci? Na czym polega leczeni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kie są przyczyny przewlekłego kaszlu u dzieci? Na czym polega leczeni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64" cy="164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Schnupfen</w:t>
            </w:r>
            <w:proofErr w:type="spellEnd"/>
          </w:p>
        </w:tc>
      </w:tr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184400" cy="1638300"/>
                  <wp:effectExtent l="19050" t="0" r="6350" b="0"/>
                  <wp:docPr id="13" name="Obraz 13" descr="Znalezione obrazy dla zapytania: ból brzuchal kolorowank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ból brzuchal kolorowank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Fieber</w:t>
            </w:r>
            <w:proofErr w:type="spellEnd"/>
          </w:p>
        </w:tc>
      </w:tr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1943100" cy="1847850"/>
                  <wp:effectExtent l="19050" t="0" r="0" b="0"/>
                  <wp:docPr id="2" name="Obraz 1" descr="Znalezione obrazy dla zapytania: ból głowy kolorowank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ól głowy kolorowank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4606" w:type="dxa"/>
          </w:tcPr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Husten</w:t>
            </w:r>
            <w:proofErr w:type="spellEnd"/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447800" cy="1748943"/>
                  <wp:effectExtent l="19050" t="0" r="0" b="0"/>
                  <wp:docPr id="4" name="Obraz 4" descr="Znalezione obrazy dla zapytania: katar kolorowank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atar kolorowank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4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Bauchschmerzen</w:t>
            </w:r>
            <w:proofErr w:type="spellEnd"/>
          </w:p>
        </w:tc>
      </w:tr>
      <w:tr w:rsidR="00BB424D" w:rsidTr="00C06BA1">
        <w:tc>
          <w:tcPr>
            <w:tcW w:w="460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139536" cy="1133475"/>
                  <wp:effectExtent l="19050" t="0" r="0" b="0"/>
                  <wp:docPr id="7" name="Obraz 7" descr="Znalezione obrazy dla zapytania: gorączka kolorowank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gorączka kolorowank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35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24D" w:rsidRDefault="00BB424D" w:rsidP="00C06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Halsschmerzen</w:t>
            </w:r>
            <w:proofErr w:type="spellEnd"/>
          </w:p>
        </w:tc>
      </w:tr>
    </w:tbl>
    <w:p w:rsidR="00BB424D" w:rsidRPr="00A00A0C" w:rsidRDefault="00BB424D" w:rsidP="00BB424D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BB424D" w:rsidRPr="00A00A0C" w:rsidRDefault="00BB424D" w:rsidP="00BB424D">
      <w:pPr>
        <w:shd w:val="clear" w:color="auto" w:fill="FFFFFF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B424D" w:rsidTr="00C06BA1">
        <w:tc>
          <w:tcPr>
            <w:tcW w:w="1535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424D" w:rsidRDefault="00BB424D" w:rsidP="00C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24D" w:rsidTr="00C06BA1">
        <w:tc>
          <w:tcPr>
            <w:tcW w:w="1535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424D" w:rsidRDefault="00BB424D" w:rsidP="00C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4D" w:rsidRPr="00171D63" w:rsidRDefault="00BB424D" w:rsidP="00BB42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424D" w:rsidRDefault="00BB424D" w:rsidP="00BB4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>? Napisz, co cię boli</w:t>
      </w:r>
    </w:p>
    <w:p w:rsidR="00BB424D" w:rsidRDefault="00BB424D" w:rsidP="00BB42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43CE8" w:rsidRDefault="00943CE8" w:rsidP="0094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943CE8" w:rsidRPr="00A7572D" w:rsidRDefault="00943CE8" w:rsidP="0094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BB424D" w:rsidRDefault="00BB424D" w:rsidP="00BB424D">
      <w:pPr>
        <w:pStyle w:val="Akapitzlist"/>
      </w:pPr>
    </w:p>
    <w:sectPr w:rsidR="00BB424D" w:rsidSect="009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A0A"/>
    <w:multiLevelType w:val="hybridMultilevel"/>
    <w:tmpl w:val="33A8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DDA"/>
    <w:multiLevelType w:val="hybridMultilevel"/>
    <w:tmpl w:val="0468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9050B"/>
    <w:multiLevelType w:val="hybridMultilevel"/>
    <w:tmpl w:val="350A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101D"/>
    <w:multiLevelType w:val="hybridMultilevel"/>
    <w:tmpl w:val="7C203B6C"/>
    <w:lvl w:ilvl="0" w:tplc="BCE8A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111"/>
    <w:rsid w:val="002A0111"/>
    <w:rsid w:val="002F63D4"/>
    <w:rsid w:val="00657AA8"/>
    <w:rsid w:val="00705E3E"/>
    <w:rsid w:val="00943CE8"/>
    <w:rsid w:val="00983CC0"/>
    <w:rsid w:val="00B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11"/>
  </w:style>
  <w:style w:type="paragraph" w:styleId="Nagwek1">
    <w:name w:val="heading 1"/>
    <w:basedOn w:val="Normalny"/>
    <w:link w:val="Nagwek1Znak"/>
    <w:uiPriority w:val="9"/>
    <w:qFormat/>
    <w:rsid w:val="00BB424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B424D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24D"/>
    <w:rPr>
      <w:b/>
      <w:bCs/>
    </w:rPr>
  </w:style>
  <w:style w:type="table" w:styleId="Tabela-Siatka">
    <w:name w:val="Table Grid"/>
    <w:basedOn w:val="Standardowy"/>
    <w:uiPriority w:val="59"/>
    <w:rsid w:val="00BB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zkoteka.pl/zestaw/430146-choroby-dolegliwosci-niemiecki-klasa-6-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pl/url?sa=i&amp;url=https://www.maluchy.pl/artykul/159-Goraczka-trzydniowa-(rumien-nagly)&amp;psig=AOvVaw3G42edHEKZU15nUYqWDy67&amp;ust=1585304156100000&amp;source=images&amp;cd=vfe&amp;ved=0CAIQjRxqFwoTCJjMjrD0t-gCFQAAAAAdAAAAAB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pl/url?sa=i&amp;url=https://www.maluchy.pl/temat/bole-brzucha&amp;psig=AOvVaw3K4UjGCQFWt_K9lm9KQ50L&amp;ust=1585304409236000&amp;source=images&amp;cd=vfe&amp;ved=0CAIQjRxqFwoTCKiV56z1t-gCFQAAAAAdAAAAABAD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://funkydiva.pl/katar-jak-pomoc-dziecku/&amp;psig=AOvVaw0KE5dD7s1LoID-cBzptVvT&amp;ust=1585302966117000&amp;source=images&amp;cd=vfe&amp;ved=0CAIQjRxqFwoTCICOkv3vt-gCFQAAAAAdAAAAABA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l.clipartsfree.de/galeria-clipart%C3%B3w/Zdj%C4%99cia-dzieci-cliparty-darmowe.html&amp;psig=AOvVaw3Wb9PiH5MF07hjps334C0Q&amp;ust=1590498137001000&amp;source=images&amp;cd=vfe&amp;ved=0CAIQjRxqFwoTCJiN-7eJz-k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v8BTzJ-QPfY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mamotoja.pl/bol-gardla-w-ciazy-kiedy-do-lekarza,leczenie-w-ciazy-artykul,23912,r1p1.html&amp;psig=AOvVaw1WA9smWVSY3ANtWqMt0DVg&amp;ust=1585304491523000&amp;source=images&amp;cd=vfe&amp;ved=0CAIQjRxqFwoTCOC6mtL1t-gCFQAAAAAdAAAAABAD" TargetMode="External"/><Relationship Id="rId14" Type="http://schemas.openxmlformats.org/officeDocument/2006/relationships/hyperlink" Target="https://www.google.pl/url?sa=i&amp;url=https://myloview.pl/fototapeta-tablica-rysunek-karykatura-biznesmen-z-bolem-glowy-nr-2180E04&amp;psig=AOvVaw2phrISYVXCpudYQuzE-5ka&amp;ust=1585302755013000&amp;source=images&amp;cd=vfe&amp;ved=0CAIQjRxqFwoTCJi_vZXvt-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2020-05-25T14:09:00Z</dcterms:created>
  <dcterms:modified xsi:type="dcterms:W3CDTF">2020-05-25T14:25:00Z</dcterms:modified>
</cp:coreProperties>
</file>