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Klasa : SB II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Temat: Bagażownia i kwit bagażowy.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Proszę o zapoznanie się z tematem :  Bagażownia i kwit bagażowy.</w:t>
      </w:r>
    </w:p>
    <w:p w:rsidR="00000000" w:rsidRDefault="001D481E">
      <w:r>
        <w:t xml:space="preserve">Na podstawie informacji z książki napisz krótką </w:t>
      </w:r>
      <w:proofErr w:type="spellStart"/>
      <w:r>
        <w:t>def</w:t>
      </w:r>
      <w:proofErr w:type="spellEnd"/>
      <w:r>
        <w:t>. terminu – Bagażownia, kwit bagażowy.</w:t>
      </w:r>
    </w:p>
    <w:p w:rsidR="001D481E" w:rsidRDefault="001D481E">
      <w:r>
        <w:t xml:space="preserve">Wykonane zadania proszę przesłać na adres e-mail: </w:t>
      </w:r>
      <w:hyperlink r:id="rId4" w:history="1">
        <w:r w:rsidRPr="00D411C6">
          <w:rPr>
            <w:rStyle w:val="Hipercze"/>
          </w:rPr>
          <w:t>efka24@op.pl</w:t>
        </w:r>
      </w:hyperlink>
    </w:p>
    <w:p w:rsidR="001D481E" w:rsidRDefault="00CF21F5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1E" w:rsidRDefault="001D481E"/>
    <w:p w:rsidR="001D481E" w:rsidRDefault="00B4136E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481E"/>
    <w:rsid w:val="001D481E"/>
    <w:rsid w:val="00B4136E"/>
    <w:rsid w:val="00C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8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304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2020-05-11T08:48:00Z</dcterms:created>
  <dcterms:modified xsi:type="dcterms:W3CDTF">2020-05-11T08:53:00Z</dcterms:modified>
</cp:coreProperties>
</file>