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>Czestków</w:t>
      </w:r>
      <w:r w:rsidR="00E9107C">
        <w:t>, 2</w:t>
      </w:r>
      <w:r w:rsidR="009D7B26">
        <w:t>5</w:t>
      </w:r>
      <w:r w:rsidR="00E9107C">
        <w:t>.06.</w:t>
      </w:r>
      <w:r w:rsidR="001C60B3">
        <w:t>2019</w:t>
      </w:r>
      <w:r>
        <w:t>.</w:t>
      </w:r>
    </w:p>
    <w:p w:rsidR="00680653" w:rsidRPr="00477CFB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Nr sprawy</w:t>
      </w:r>
      <w:r w:rsidR="00B66FC0">
        <w:t xml:space="preserve"> </w:t>
      </w:r>
      <w:r w:rsidR="000E7B55">
        <w:rPr>
          <w:rFonts w:ascii="Times New Roman" w:eastAsia="Times New Roman" w:hAnsi="Times New Roman" w:cs="Times New Roman"/>
          <w:sz w:val="24"/>
          <w:szCs w:val="24"/>
          <w:lang w:eastAsia="ar-SA"/>
        </w:rPr>
        <w:t>III/1/PE</w:t>
      </w:r>
      <w:r w:rsidR="00680653"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C0562" w:rsidRDefault="00EC0562" w:rsidP="00680653">
      <w:pPr>
        <w:tabs>
          <w:tab w:val="left" w:pos="3315"/>
        </w:tabs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370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Zakup</w:t>
      </w:r>
      <w:r w:rsidR="000E7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odczynników chemicznych i pomocy do eksperymentów </w:t>
      </w:r>
      <w:r w:rsidR="009213B4">
        <w:rPr>
          <w:b/>
        </w:rPr>
        <w:t xml:space="preserve">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</w:t>
      </w:r>
      <w:r w:rsidR="00370E7A">
        <w:rPr>
          <w:b/>
        </w:rPr>
        <w:t>nansowanego przez Unię</w:t>
      </w:r>
      <w:r>
        <w:rPr>
          <w:b/>
        </w:rPr>
        <w:t xml:space="preserve">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680653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dokonano wyboru najkorzystniejszej oferty na </w:t>
      </w:r>
      <w:r w:rsidR="009213B4" w:rsidRPr="00680653">
        <w:rPr>
          <w:b/>
          <w:sz w:val="24"/>
          <w:szCs w:val="24"/>
        </w:rPr>
        <w:t xml:space="preserve">Zakup </w:t>
      </w:r>
      <w:r w:rsidR="000E7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odczynników chemicznych i pomocy do eksperymentów </w:t>
      </w:r>
      <w:r w:rsidR="00370E7A">
        <w:rPr>
          <w:b/>
        </w:rPr>
        <w:t>w ramach projektu pt</w:t>
      </w:r>
      <w:r>
        <w:rPr>
          <w:b/>
        </w:rPr>
        <w:t>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EC0562" w:rsidRPr="00680653" w:rsidRDefault="000E7B55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VICTORES Prawo i Zamówienia Publiczne</w:t>
      </w:r>
    </w:p>
    <w:p w:rsidR="00680653" w:rsidRDefault="000E7B55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Ostrówek 113</w:t>
      </w:r>
    </w:p>
    <w:p w:rsidR="000E7B55" w:rsidRPr="00680653" w:rsidRDefault="000E7B55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98-311 Ostrówek</w:t>
      </w:r>
    </w:p>
    <w:p w:rsid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</w:p>
    <w:p w:rsidR="00680653" w:rsidRP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  <w:r w:rsidRPr="00680653">
        <w:rPr>
          <w:rFonts w:ascii="Times New Roman" w:hAnsi="Times New Roman" w:cs="Times New Roman"/>
          <w:b/>
        </w:rPr>
        <w:t xml:space="preserve">Cena brutto:   </w:t>
      </w:r>
      <w:r w:rsidR="000E7B55">
        <w:rPr>
          <w:rFonts w:ascii="Times New Roman" w:hAnsi="Times New Roman" w:cs="Times New Roman"/>
          <w:b/>
        </w:rPr>
        <w:t>26 599,91zł</w:t>
      </w:r>
    </w:p>
    <w:p w:rsidR="00680653" w:rsidRDefault="00680653" w:rsidP="00680653">
      <w:pPr>
        <w:spacing w:after="0" w:line="240" w:lineRule="auto"/>
      </w:pPr>
    </w:p>
    <w:p w:rsidR="00370E7A" w:rsidRDefault="00370E7A" w:rsidP="00EC0562">
      <w:pPr>
        <w:spacing w:line="360" w:lineRule="auto"/>
      </w:pPr>
    </w:p>
    <w:p w:rsidR="00370E7A" w:rsidRDefault="00370E7A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lastRenderedPageBreak/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B55" w:rsidRDefault="000E7B55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VICTORES Prawo i Zamówienia Publiczne</w:t>
            </w:r>
          </w:p>
          <w:p w:rsidR="000E7B55" w:rsidRDefault="000E7B55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Ostrówek 113</w:t>
            </w:r>
          </w:p>
          <w:p w:rsidR="000E7B55" w:rsidRDefault="000E7B55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98-311 Ostrówek</w:t>
            </w:r>
          </w:p>
          <w:p w:rsidR="00130276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0E7B55" w:rsidP="0064269B">
            <w:pPr>
              <w:pStyle w:val="Zawartotabeli"/>
              <w:snapToGrid w:val="0"/>
              <w:spacing w:after="283"/>
              <w:jc w:val="right"/>
            </w:pPr>
            <w:r>
              <w:t>21673,50</w:t>
            </w:r>
            <w:r w:rsidR="00130276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0E7B55" w:rsidP="0064269B">
            <w:pPr>
              <w:pStyle w:val="Zawartotabeli"/>
              <w:snapToGrid w:val="0"/>
              <w:spacing w:after="283"/>
              <w:jc w:val="right"/>
            </w:pPr>
            <w:r>
              <w:t>26599,91</w:t>
            </w:r>
            <w:r w:rsidR="00130276">
              <w:t xml:space="preserve">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0653" w:rsidRPr="001D02E2" w:rsidRDefault="000E7B55" w:rsidP="00680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D02E2">
              <w:rPr>
                <w:rFonts w:ascii="Times New Roman" w:hAnsi="Times New Roman" w:cs="Times New Roman"/>
                <w:b/>
                <w:sz w:val="24"/>
              </w:rPr>
              <w:t>Nowa Szkoła Sp</w:t>
            </w:r>
            <w:r w:rsidR="001D02E2" w:rsidRPr="001D02E2">
              <w:rPr>
                <w:rFonts w:ascii="Times New Roman" w:hAnsi="Times New Roman" w:cs="Times New Roman"/>
                <w:b/>
                <w:sz w:val="24"/>
              </w:rPr>
              <w:t>. z o. o.</w:t>
            </w:r>
          </w:p>
          <w:p w:rsidR="003C5778" w:rsidRDefault="00FB1325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POW 25</w:t>
            </w:r>
          </w:p>
          <w:p w:rsidR="00FB1325" w:rsidRPr="001D02E2" w:rsidRDefault="00FB1325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90-248 Łódź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1D02E2" w:rsidP="0064269B">
            <w:pPr>
              <w:pStyle w:val="Zawartotabeli"/>
              <w:snapToGrid w:val="0"/>
              <w:spacing w:after="283"/>
              <w:jc w:val="right"/>
            </w:pPr>
            <w:r>
              <w:t>24808,37</w:t>
            </w:r>
            <w:r w:rsidR="00680653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1D02E2" w:rsidP="005B7C4D">
            <w:pPr>
              <w:pStyle w:val="Zawartotabeli"/>
              <w:snapToGrid w:val="0"/>
              <w:spacing w:after="283"/>
              <w:jc w:val="right"/>
            </w:pPr>
            <w:r>
              <w:t>30395,70</w:t>
            </w:r>
            <w:r w:rsidR="00680653">
              <w:t xml:space="preserve"> zł</w:t>
            </w:r>
          </w:p>
        </w:tc>
      </w:tr>
    </w:tbl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  <w:bookmarkStart w:id="0" w:name="_GoBack"/>
      <w:bookmarkEnd w:id="0"/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E7B55"/>
    <w:rsid w:val="00130276"/>
    <w:rsid w:val="001C60B3"/>
    <w:rsid w:val="001D02E2"/>
    <w:rsid w:val="00283B6B"/>
    <w:rsid w:val="002B7F0E"/>
    <w:rsid w:val="003043E8"/>
    <w:rsid w:val="00370E7A"/>
    <w:rsid w:val="003C5778"/>
    <w:rsid w:val="003D5C89"/>
    <w:rsid w:val="00584E60"/>
    <w:rsid w:val="005B7C4D"/>
    <w:rsid w:val="00613846"/>
    <w:rsid w:val="00680653"/>
    <w:rsid w:val="00680AC2"/>
    <w:rsid w:val="00735A48"/>
    <w:rsid w:val="007374C4"/>
    <w:rsid w:val="0077190E"/>
    <w:rsid w:val="0086326C"/>
    <w:rsid w:val="009207BE"/>
    <w:rsid w:val="009213B4"/>
    <w:rsid w:val="009D7B26"/>
    <w:rsid w:val="00B2356F"/>
    <w:rsid w:val="00B66FC0"/>
    <w:rsid w:val="00BC2968"/>
    <w:rsid w:val="00C10B42"/>
    <w:rsid w:val="00CB1D6A"/>
    <w:rsid w:val="00CD4D78"/>
    <w:rsid w:val="00E9107C"/>
    <w:rsid w:val="00EC0562"/>
    <w:rsid w:val="00EC6150"/>
    <w:rsid w:val="00ED0C46"/>
    <w:rsid w:val="00F31847"/>
    <w:rsid w:val="00F869E3"/>
    <w:rsid w:val="00FB1325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9019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2</cp:revision>
  <dcterms:created xsi:type="dcterms:W3CDTF">2019-06-25T17:01:00Z</dcterms:created>
  <dcterms:modified xsi:type="dcterms:W3CDTF">2019-06-25T17:01:00Z</dcterms:modified>
</cp:coreProperties>
</file>