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21" w:rsidRDefault="00A63921" w:rsidP="00A63921">
      <w:pPr>
        <w:tabs>
          <w:tab w:val="left" w:pos="1716"/>
        </w:tabs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NAJWAŻNIEJSZE INFORMACJE Z PROCEDURY </w:t>
      </w:r>
      <w:r w:rsidRPr="00A63921">
        <w:rPr>
          <w:rFonts w:ascii="Times New Roman" w:hAnsi="Times New Roman" w:cs="Times New Roman"/>
          <w:b/>
          <w:sz w:val="20"/>
          <w:szCs w:val="24"/>
        </w:rPr>
        <w:t>EGZAMINU ÓSMOKLASISTY</w:t>
      </w:r>
    </w:p>
    <w:p w:rsidR="00A63921" w:rsidRDefault="00A63921" w:rsidP="00A63921">
      <w:pPr>
        <w:tabs>
          <w:tab w:val="left" w:pos="1716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4"/>
        </w:rPr>
        <w:t>24 maja (wtorek) – język polski – 120 minut</w:t>
      </w:r>
    </w:p>
    <w:p w:rsidR="00A63921" w:rsidRDefault="00A63921" w:rsidP="00A63921">
      <w:pPr>
        <w:tabs>
          <w:tab w:val="left" w:pos="1716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25 maja (środa) – matematyka – 100 minut</w:t>
      </w:r>
    </w:p>
    <w:p w:rsidR="00A63921" w:rsidRDefault="00A63921" w:rsidP="00A63921">
      <w:pPr>
        <w:tabs>
          <w:tab w:val="left" w:pos="1716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26 maja (czwartek) – język angielski – 90 minut</w:t>
      </w:r>
    </w:p>
    <w:bookmarkEnd w:id="0"/>
    <w:p w:rsidR="00A63921" w:rsidRPr="002F5135" w:rsidRDefault="00A63921" w:rsidP="00A63921">
      <w:pPr>
        <w:tabs>
          <w:tab w:val="left" w:pos="1716"/>
        </w:tabs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A63921" w:rsidRPr="00A63921" w:rsidRDefault="00A63921" w:rsidP="00A639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63921">
        <w:rPr>
          <w:rFonts w:ascii="Times New Roman" w:hAnsi="Times New Roman" w:cs="Times New Roman"/>
          <w:b/>
          <w:sz w:val="20"/>
          <w:szCs w:val="24"/>
        </w:rPr>
        <w:t>Na egzamin może przyjść wyłącznie osoba zdrowa!</w:t>
      </w:r>
      <w:r w:rsidRPr="00A6392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63921" w:rsidRPr="002F5135" w:rsidRDefault="00A63921" w:rsidP="00A639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4"/>
        </w:rPr>
      </w:pPr>
      <w:r w:rsidRPr="002F5135">
        <w:rPr>
          <w:rFonts w:ascii="Times New Roman" w:hAnsi="Times New Roman" w:cs="Times New Roman"/>
          <w:b/>
          <w:sz w:val="20"/>
          <w:szCs w:val="24"/>
        </w:rPr>
        <w:t xml:space="preserve">Uczniowie </w:t>
      </w:r>
      <w:r w:rsidRPr="002F5135">
        <w:rPr>
          <w:rFonts w:ascii="Times New Roman" w:hAnsi="Times New Roman" w:cs="Times New Roman"/>
          <w:sz w:val="20"/>
          <w:szCs w:val="24"/>
        </w:rPr>
        <w:t>powinni być w  szkole</w:t>
      </w:r>
      <w:r w:rsidRPr="002F5135">
        <w:rPr>
          <w:rFonts w:ascii="Times New Roman" w:hAnsi="Times New Roman" w:cs="Times New Roman"/>
          <w:b/>
          <w:sz w:val="20"/>
          <w:szCs w:val="24"/>
        </w:rPr>
        <w:t xml:space="preserve"> najpóźniej o godzinie 8:30.</w:t>
      </w:r>
    </w:p>
    <w:p w:rsidR="00A63921" w:rsidRPr="002F5135" w:rsidRDefault="00A63921" w:rsidP="00A639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Po wejściu do szkoły </w:t>
      </w:r>
      <w:r w:rsidRPr="002F5135">
        <w:rPr>
          <w:rFonts w:ascii="Times New Roman" w:hAnsi="Times New Roman" w:cs="Times New Roman"/>
          <w:sz w:val="20"/>
          <w:szCs w:val="24"/>
        </w:rPr>
        <w:t xml:space="preserve"> </w:t>
      </w:r>
      <w:r w:rsidRPr="002F5135">
        <w:rPr>
          <w:rFonts w:ascii="Times New Roman" w:hAnsi="Times New Roman" w:cs="Times New Roman"/>
          <w:b/>
          <w:sz w:val="20"/>
          <w:szCs w:val="24"/>
        </w:rPr>
        <w:t>dezynfekują ręce</w:t>
      </w:r>
      <w:r w:rsidRPr="002F5135">
        <w:rPr>
          <w:rFonts w:ascii="Times New Roman" w:hAnsi="Times New Roman" w:cs="Times New Roman"/>
          <w:sz w:val="20"/>
          <w:szCs w:val="24"/>
        </w:rPr>
        <w:t xml:space="preserve">   i wykonują polecenia zespołu nadzorującego.  </w:t>
      </w:r>
    </w:p>
    <w:p w:rsidR="00A63921" w:rsidRPr="002F5135" w:rsidRDefault="00A63921" w:rsidP="00A639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Mogą skorzystać z szatni, aby schować</w:t>
      </w:r>
      <w:r w:rsidRPr="002F513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 swojej szafce torbę, wierzchnie okrycie,  a przede wszystkim </w:t>
      </w: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telefon. </w:t>
      </w:r>
      <w:r w:rsidRPr="002F513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A63921" w:rsidRPr="002F5135" w:rsidRDefault="00A63921" w:rsidP="00A639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Następnie udają  się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pod wyznaczone</w:t>
      </w: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sal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 egzaminacyjne</w:t>
      </w: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</w:t>
      </w:r>
    </w:p>
    <w:p w:rsidR="00A63921" w:rsidRPr="002F5135" w:rsidRDefault="00A63921" w:rsidP="00A639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Zajmują miejsce </w:t>
      </w:r>
      <w:r w:rsidRPr="002F5135">
        <w:rPr>
          <w:rFonts w:ascii="Times New Roman" w:eastAsia="Times New Roman" w:hAnsi="Times New Roman" w:cs="Times New Roman"/>
          <w:sz w:val="20"/>
          <w:szCs w:val="24"/>
          <w:lang w:eastAsia="pl-PL"/>
        </w:rPr>
        <w:t>przy stoliku</w:t>
      </w: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 numerem wylosowanym przez członka zespołu nadzorującego.</w:t>
      </w:r>
    </w:p>
    <w:p w:rsidR="00A63921" w:rsidRPr="002F5135" w:rsidRDefault="00A63921" w:rsidP="00A639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F5135">
        <w:rPr>
          <w:rFonts w:ascii="Times New Roman" w:hAnsi="Times New Roman" w:cs="Times New Roman"/>
          <w:b/>
          <w:sz w:val="20"/>
          <w:szCs w:val="24"/>
        </w:rPr>
        <w:t xml:space="preserve">Zdający musi mieć ze sobą tylko długopis z czarnym wkładem oraz dodatkowo linijkę na egzamin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2F5135">
        <w:rPr>
          <w:rFonts w:ascii="Times New Roman" w:hAnsi="Times New Roman" w:cs="Times New Roman"/>
          <w:b/>
          <w:sz w:val="20"/>
          <w:szCs w:val="24"/>
        </w:rPr>
        <w:t>z matematyki.</w:t>
      </w:r>
    </w:p>
    <w:p w:rsidR="00A63921" w:rsidRPr="002F5135" w:rsidRDefault="00A63921" w:rsidP="00A6392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F5135">
        <w:rPr>
          <w:rFonts w:ascii="Times New Roman" w:hAnsi="Times New Roman" w:cs="Times New Roman"/>
          <w:sz w:val="20"/>
          <w:szCs w:val="24"/>
        </w:rPr>
        <w:t xml:space="preserve">Zdający </w:t>
      </w:r>
      <w:r w:rsidRPr="002F5135">
        <w:rPr>
          <w:rFonts w:ascii="Times New Roman" w:hAnsi="Times New Roman" w:cs="Times New Roman"/>
          <w:b/>
          <w:sz w:val="20"/>
          <w:szCs w:val="24"/>
        </w:rPr>
        <w:t>nie mogą pożyczać przyborów</w:t>
      </w:r>
      <w:r w:rsidRPr="002F5135">
        <w:rPr>
          <w:rFonts w:ascii="Times New Roman" w:hAnsi="Times New Roman" w:cs="Times New Roman"/>
          <w:sz w:val="20"/>
          <w:szCs w:val="24"/>
        </w:rPr>
        <w:t xml:space="preserve"> od innych zdających.</w:t>
      </w:r>
    </w:p>
    <w:p w:rsidR="00A63921" w:rsidRPr="002F5135" w:rsidRDefault="00A63921" w:rsidP="00A6392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F5135">
        <w:rPr>
          <w:rFonts w:ascii="Times New Roman" w:hAnsi="Times New Roman" w:cs="Times New Roman"/>
          <w:b/>
          <w:sz w:val="20"/>
          <w:szCs w:val="24"/>
        </w:rPr>
        <w:t>Uczeń może przynieść</w:t>
      </w:r>
      <w:r w:rsidRPr="002F5135">
        <w:rPr>
          <w:rFonts w:ascii="Times New Roman" w:hAnsi="Times New Roman" w:cs="Times New Roman"/>
          <w:sz w:val="20"/>
          <w:szCs w:val="24"/>
        </w:rPr>
        <w:t xml:space="preserve"> na egzamin </w:t>
      </w:r>
      <w:r w:rsidRPr="002F5135">
        <w:rPr>
          <w:rFonts w:ascii="Times New Roman" w:hAnsi="Times New Roman" w:cs="Times New Roman"/>
          <w:b/>
          <w:sz w:val="20"/>
          <w:szCs w:val="24"/>
        </w:rPr>
        <w:t>butelkę z wodą (</w:t>
      </w:r>
      <w:r>
        <w:rPr>
          <w:rFonts w:ascii="Times New Roman" w:hAnsi="Times New Roman" w:cs="Times New Roman"/>
          <w:b/>
          <w:sz w:val="20"/>
          <w:szCs w:val="24"/>
        </w:rPr>
        <w:t>do 1</w:t>
      </w:r>
      <w:r w:rsidRPr="002F5135">
        <w:rPr>
          <w:rFonts w:ascii="Times New Roman" w:hAnsi="Times New Roman" w:cs="Times New Roman"/>
          <w:b/>
          <w:sz w:val="20"/>
          <w:szCs w:val="24"/>
        </w:rPr>
        <w:t xml:space="preserve"> l)</w:t>
      </w:r>
      <w:r w:rsidRPr="002F5135">
        <w:rPr>
          <w:rFonts w:ascii="Times New Roman" w:hAnsi="Times New Roman" w:cs="Times New Roman"/>
          <w:sz w:val="20"/>
          <w:szCs w:val="24"/>
        </w:rPr>
        <w:t xml:space="preserve"> </w:t>
      </w:r>
      <w:r w:rsidRPr="002F5135">
        <w:rPr>
          <w:rFonts w:ascii="Times New Roman" w:hAnsi="Times New Roman" w:cs="Times New Roman"/>
          <w:b/>
          <w:sz w:val="20"/>
          <w:szCs w:val="24"/>
        </w:rPr>
        <w:t>i stawia ją na podłodze, przy nodze stolika</w:t>
      </w:r>
      <w:r w:rsidRPr="002F5135">
        <w:rPr>
          <w:rFonts w:ascii="Times New Roman" w:hAnsi="Times New Roman" w:cs="Times New Roman"/>
          <w:sz w:val="20"/>
          <w:szCs w:val="24"/>
        </w:rPr>
        <w:t xml:space="preserve"> by przypadkowo nie zalać arkusza egzaminacyjnego.</w:t>
      </w:r>
    </w:p>
    <w:p w:rsidR="00A63921" w:rsidRPr="002F5135" w:rsidRDefault="00A63921" w:rsidP="00A6392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F5135">
        <w:rPr>
          <w:rFonts w:ascii="Times New Roman" w:hAnsi="Times New Roman" w:cs="Times New Roman"/>
          <w:b/>
          <w:sz w:val="20"/>
          <w:szCs w:val="24"/>
        </w:rPr>
        <w:t xml:space="preserve">Uczeń, który skończy pracę z arkuszem </w:t>
      </w:r>
      <w:r w:rsidRPr="002F5135">
        <w:rPr>
          <w:rFonts w:ascii="Times New Roman" w:hAnsi="Times New Roman" w:cs="Times New Roman"/>
          <w:sz w:val="20"/>
          <w:szCs w:val="24"/>
        </w:rPr>
        <w:t>i chce opuścić salę</w:t>
      </w:r>
      <w:r w:rsidRPr="002F5135">
        <w:rPr>
          <w:rFonts w:ascii="Times New Roman" w:hAnsi="Times New Roman" w:cs="Times New Roman"/>
          <w:b/>
          <w:sz w:val="20"/>
          <w:szCs w:val="24"/>
        </w:rPr>
        <w:t xml:space="preserve">,  odkłada zamknięty arkusz na brzeg ławki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</w:t>
      </w:r>
      <w:r w:rsidRPr="002F5135">
        <w:rPr>
          <w:rFonts w:ascii="Times New Roman" w:hAnsi="Times New Roman" w:cs="Times New Roman"/>
          <w:b/>
          <w:sz w:val="20"/>
          <w:szCs w:val="24"/>
        </w:rPr>
        <w:t xml:space="preserve">i sygnalizuje to </w:t>
      </w:r>
      <w:r w:rsidRPr="002F5135">
        <w:rPr>
          <w:rFonts w:ascii="Times New Roman" w:hAnsi="Times New Roman" w:cs="Times New Roman"/>
          <w:sz w:val="20"/>
          <w:szCs w:val="24"/>
        </w:rPr>
        <w:t xml:space="preserve">ZN </w:t>
      </w:r>
      <w:r w:rsidRPr="002F5135">
        <w:rPr>
          <w:rFonts w:ascii="Times New Roman" w:hAnsi="Times New Roman" w:cs="Times New Roman"/>
          <w:b/>
          <w:sz w:val="20"/>
          <w:szCs w:val="24"/>
        </w:rPr>
        <w:t xml:space="preserve">poprzez podniesienie ręki. </w:t>
      </w:r>
    </w:p>
    <w:p w:rsidR="00A63921" w:rsidRPr="002F5135" w:rsidRDefault="00A63921" w:rsidP="00A6392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F5135">
        <w:rPr>
          <w:rFonts w:ascii="Times New Roman" w:hAnsi="Times New Roman" w:cs="Times New Roman"/>
          <w:sz w:val="20"/>
          <w:szCs w:val="24"/>
        </w:rPr>
        <w:t xml:space="preserve">Po uzyskaniu zgody od członka komisji, uczeń może wyjść z sali (musi zachować ciszę, aby nie zakłócać pracy innym piszącym). </w:t>
      </w:r>
    </w:p>
    <w:p w:rsidR="00A63921" w:rsidRPr="002F5135" w:rsidRDefault="00A63921" w:rsidP="00A63921">
      <w:pPr>
        <w:tabs>
          <w:tab w:val="left" w:pos="288"/>
        </w:tabs>
        <w:ind w:left="360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POWODZENIA!</w:t>
      </w:r>
    </w:p>
    <w:p w:rsidR="00A63921" w:rsidRDefault="00A63921"/>
    <w:p w:rsidR="00A63921" w:rsidRDefault="00A63921" w:rsidP="00A63921"/>
    <w:p w:rsidR="00A63921" w:rsidRDefault="00A63921" w:rsidP="00A63921">
      <w:pPr>
        <w:tabs>
          <w:tab w:val="left" w:pos="1716"/>
        </w:tabs>
        <w:jc w:val="center"/>
        <w:rPr>
          <w:rFonts w:ascii="Times New Roman" w:hAnsi="Times New Roman" w:cs="Times New Roman"/>
          <w:b/>
          <w:sz w:val="20"/>
          <w:szCs w:val="24"/>
        </w:rPr>
      </w:pPr>
      <w:r>
        <w:tab/>
      </w:r>
      <w:r>
        <w:rPr>
          <w:rFonts w:ascii="Times New Roman" w:hAnsi="Times New Roman" w:cs="Times New Roman"/>
          <w:b/>
          <w:sz w:val="20"/>
          <w:szCs w:val="24"/>
        </w:rPr>
        <w:t xml:space="preserve">NAJWAŻNIEJSZE INFORMACJE Z PROCEDURY </w:t>
      </w:r>
      <w:r w:rsidRPr="00A63921">
        <w:rPr>
          <w:rFonts w:ascii="Times New Roman" w:hAnsi="Times New Roman" w:cs="Times New Roman"/>
          <w:b/>
          <w:sz w:val="20"/>
          <w:szCs w:val="24"/>
        </w:rPr>
        <w:t>EGZAMINU ÓSMOKLASISTY</w:t>
      </w:r>
    </w:p>
    <w:p w:rsidR="00A63921" w:rsidRDefault="00A63921" w:rsidP="00A63921">
      <w:pPr>
        <w:tabs>
          <w:tab w:val="left" w:pos="1716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24 maja (wtorek) – język polski – 120 minut</w:t>
      </w:r>
    </w:p>
    <w:p w:rsidR="00A63921" w:rsidRDefault="00A63921" w:rsidP="00A63921">
      <w:pPr>
        <w:tabs>
          <w:tab w:val="left" w:pos="1716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25 maja (środa) – matematyka – 100 minut</w:t>
      </w:r>
    </w:p>
    <w:p w:rsidR="00A63921" w:rsidRDefault="00A63921" w:rsidP="00A63921">
      <w:pPr>
        <w:tabs>
          <w:tab w:val="left" w:pos="1716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26 maja (czwartek) – język angielski – 90 minut</w:t>
      </w:r>
    </w:p>
    <w:p w:rsidR="00A63921" w:rsidRPr="002F5135" w:rsidRDefault="00A63921" w:rsidP="00A63921">
      <w:pPr>
        <w:tabs>
          <w:tab w:val="left" w:pos="1716"/>
        </w:tabs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A63921" w:rsidRPr="00A63921" w:rsidRDefault="00A63921" w:rsidP="00A63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63921">
        <w:rPr>
          <w:rFonts w:ascii="Times New Roman" w:hAnsi="Times New Roman" w:cs="Times New Roman"/>
          <w:b/>
          <w:sz w:val="20"/>
          <w:szCs w:val="24"/>
        </w:rPr>
        <w:t>Na egzamin może przyjść wyłącznie osoba zdrowa!</w:t>
      </w:r>
      <w:r w:rsidRPr="00A6392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63921" w:rsidRPr="002F5135" w:rsidRDefault="00A63921" w:rsidP="00A639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4"/>
        </w:rPr>
      </w:pPr>
      <w:r w:rsidRPr="002F5135">
        <w:rPr>
          <w:rFonts w:ascii="Times New Roman" w:hAnsi="Times New Roman" w:cs="Times New Roman"/>
          <w:b/>
          <w:sz w:val="20"/>
          <w:szCs w:val="24"/>
        </w:rPr>
        <w:t xml:space="preserve">Uczniowie </w:t>
      </w:r>
      <w:r w:rsidRPr="002F5135">
        <w:rPr>
          <w:rFonts w:ascii="Times New Roman" w:hAnsi="Times New Roman" w:cs="Times New Roman"/>
          <w:sz w:val="20"/>
          <w:szCs w:val="24"/>
        </w:rPr>
        <w:t>powinni być w  szkole</w:t>
      </w:r>
      <w:r w:rsidRPr="002F5135">
        <w:rPr>
          <w:rFonts w:ascii="Times New Roman" w:hAnsi="Times New Roman" w:cs="Times New Roman"/>
          <w:b/>
          <w:sz w:val="20"/>
          <w:szCs w:val="24"/>
        </w:rPr>
        <w:t xml:space="preserve"> najpóźniej o godzinie 8:30.</w:t>
      </w:r>
    </w:p>
    <w:p w:rsidR="00A63921" w:rsidRPr="002F5135" w:rsidRDefault="00A63921" w:rsidP="00A639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Po wejściu do szkoły </w:t>
      </w:r>
      <w:r w:rsidRPr="002F5135">
        <w:rPr>
          <w:rFonts w:ascii="Times New Roman" w:hAnsi="Times New Roman" w:cs="Times New Roman"/>
          <w:sz w:val="20"/>
          <w:szCs w:val="24"/>
        </w:rPr>
        <w:t xml:space="preserve"> </w:t>
      </w:r>
      <w:r w:rsidRPr="002F5135">
        <w:rPr>
          <w:rFonts w:ascii="Times New Roman" w:hAnsi="Times New Roman" w:cs="Times New Roman"/>
          <w:b/>
          <w:sz w:val="20"/>
          <w:szCs w:val="24"/>
        </w:rPr>
        <w:t>dezynfekują ręce</w:t>
      </w:r>
      <w:r w:rsidRPr="002F5135">
        <w:rPr>
          <w:rFonts w:ascii="Times New Roman" w:hAnsi="Times New Roman" w:cs="Times New Roman"/>
          <w:sz w:val="20"/>
          <w:szCs w:val="24"/>
        </w:rPr>
        <w:t xml:space="preserve">   i wykonują polecenia zespołu nadzorującego.  </w:t>
      </w:r>
    </w:p>
    <w:p w:rsidR="00A63921" w:rsidRPr="002F5135" w:rsidRDefault="00A63921" w:rsidP="00A63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Mogą skorzystać z szatni, aby schować</w:t>
      </w:r>
      <w:r w:rsidRPr="002F513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 swojej szafce torbę, wierzchnie okrycie,  a przede wszystkim </w:t>
      </w: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telefon. </w:t>
      </w:r>
      <w:r w:rsidRPr="002F513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A63921" w:rsidRPr="002F5135" w:rsidRDefault="00A63921" w:rsidP="00A63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Następnie udają  się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pod wyznaczone</w:t>
      </w: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sal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 egzaminacyjne</w:t>
      </w: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</w:t>
      </w:r>
    </w:p>
    <w:p w:rsidR="00A63921" w:rsidRPr="002F5135" w:rsidRDefault="00A63921" w:rsidP="00A63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Zajmują miejsce </w:t>
      </w:r>
      <w:r w:rsidRPr="002F5135">
        <w:rPr>
          <w:rFonts w:ascii="Times New Roman" w:eastAsia="Times New Roman" w:hAnsi="Times New Roman" w:cs="Times New Roman"/>
          <w:sz w:val="20"/>
          <w:szCs w:val="24"/>
          <w:lang w:eastAsia="pl-PL"/>
        </w:rPr>
        <w:t>przy stoliku</w:t>
      </w:r>
      <w:r w:rsidRPr="002F513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 numerem wylosowanym przez członka zespołu nadzorującego.</w:t>
      </w:r>
    </w:p>
    <w:p w:rsidR="00A63921" w:rsidRPr="002F5135" w:rsidRDefault="00A63921" w:rsidP="00A639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F5135">
        <w:rPr>
          <w:rFonts w:ascii="Times New Roman" w:hAnsi="Times New Roman" w:cs="Times New Roman"/>
          <w:b/>
          <w:sz w:val="20"/>
          <w:szCs w:val="24"/>
        </w:rPr>
        <w:t xml:space="preserve">Zdający musi mieć ze sobą tylko długopis z czarnym wkładem oraz dodatkowo linijkę na egzamin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</w:t>
      </w:r>
      <w:r w:rsidRPr="002F5135">
        <w:rPr>
          <w:rFonts w:ascii="Times New Roman" w:hAnsi="Times New Roman" w:cs="Times New Roman"/>
          <w:b/>
          <w:sz w:val="20"/>
          <w:szCs w:val="24"/>
        </w:rPr>
        <w:t>z matematyki.</w:t>
      </w:r>
    </w:p>
    <w:p w:rsidR="00A63921" w:rsidRPr="002F5135" w:rsidRDefault="00A63921" w:rsidP="00A6392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F5135">
        <w:rPr>
          <w:rFonts w:ascii="Times New Roman" w:hAnsi="Times New Roman" w:cs="Times New Roman"/>
          <w:sz w:val="20"/>
          <w:szCs w:val="24"/>
        </w:rPr>
        <w:t xml:space="preserve">Zdający </w:t>
      </w:r>
      <w:r w:rsidRPr="002F5135">
        <w:rPr>
          <w:rFonts w:ascii="Times New Roman" w:hAnsi="Times New Roman" w:cs="Times New Roman"/>
          <w:b/>
          <w:sz w:val="20"/>
          <w:szCs w:val="24"/>
        </w:rPr>
        <w:t>nie mogą pożyczać przyborów</w:t>
      </w:r>
      <w:r w:rsidRPr="002F5135">
        <w:rPr>
          <w:rFonts w:ascii="Times New Roman" w:hAnsi="Times New Roman" w:cs="Times New Roman"/>
          <w:sz w:val="20"/>
          <w:szCs w:val="24"/>
        </w:rPr>
        <w:t xml:space="preserve"> od innych zdających.</w:t>
      </w:r>
    </w:p>
    <w:p w:rsidR="00A63921" w:rsidRPr="002F5135" w:rsidRDefault="00A63921" w:rsidP="00A6392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F5135">
        <w:rPr>
          <w:rFonts w:ascii="Times New Roman" w:hAnsi="Times New Roman" w:cs="Times New Roman"/>
          <w:b/>
          <w:sz w:val="20"/>
          <w:szCs w:val="24"/>
        </w:rPr>
        <w:t>Uczeń może przynieść</w:t>
      </w:r>
      <w:r w:rsidRPr="002F5135">
        <w:rPr>
          <w:rFonts w:ascii="Times New Roman" w:hAnsi="Times New Roman" w:cs="Times New Roman"/>
          <w:sz w:val="20"/>
          <w:szCs w:val="24"/>
        </w:rPr>
        <w:t xml:space="preserve"> na egzamin </w:t>
      </w:r>
      <w:r w:rsidRPr="002F5135">
        <w:rPr>
          <w:rFonts w:ascii="Times New Roman" w:hAnsi="Times New Roman" w:cs="Times New Roman"/>
          <w:b/>
          <w:sz w:val="20"/>
          <w:szCs w:val="24"/>
        </w:rPr>
        <w:t>butelkę z wodą (</w:t>
      </w:r>
      <w:r>
        <w:rPr>
          <w:rFonts w:ascii="Times New Roman" w:hAnsi="Times New Roman" w:cs="Times New Roman"/>
          <w:b/>
          <w:sz w:val="20"/>
          <w:szCs w:val="24"/>
        </w:rPr>
        <w:t>do 1</w:t>
      </w:r>
      <w:r w:rsidRPr="002F5135">
        <w:rPr>
          <w:rFonts w:ascii="Times New Roman" w:hAnsi="Times New Roman" w:cs="Times New Roman"/>
          <w:b/>
          <w:sz w:val="20"/>
          <w:szCs w:val="24"/>
        </w:rPr>
        <w:t xml:space="preserve"> l)</w:t>
      </w:r>
      <w:r w:rsidRPr="002F5135">
        <w:rPr>
          <w:rFonts w:ascii="Times New Roman" w:hAnsi="Times New Roman" w:cs="Times New Roman"/>
          <w:sz w:val="20"/>
          <w:szCs w:val="24"/>
        </w:rPr>
        <w:t xml:space="preserve"> </w:t>
      </w:r>
      <w:r w:rsidRPr="002F5135">
        <w:rPr>
          <w:rFonts w:ascii="Times New Roman" w:hAnsi="Times New Roman" w:cs="Times New Roman"/>
          <w:b/>
          <w:sz w:val="20"/>
          <w:szCs w:val="24"/>
        </w:rPr>
        <w:t>i stawia ją na podłodze, przy nodze stolika</w:t>
      </w:r>
      <w:r w:rsidRPr="002F5135">
        <w:rPr>
          <w:rFonts w:ascii="Times New Roman" w:hAnsi="Times New Roman" w:cs="Times New Roman"/>
          <w:sz w:val="20"/>
          <w:szCs w:val="24"/>
        </w:rPr>
        <w:t xml:space="preserve"> by przypadkowo nie zalać arkusza egzaminacyjnego.</w:t>
      </w:r>
    </w:p>
    <w:p w:rsidR="00A63921" w:rsidRPr="002F5135" w:rsidRDefault="00A63921" w:rsidP="00A6392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F5135">
        <w:rPr>
          <w:rFonts w:ascii="Times New Roman" w:hAnsi="Times New Roman" w:cs="Times New Roman"/>
          <w:b/>
          <w:sz w:val="20"/>
          <w:szCs w:val="24"/>
        </w:rPr>
        <w:t xml:space="preserve">Uczeń, który skończy pracę z arkuszem </w:t>
      </w:r>
      <w:r w:rsidRPr="002F5135">
        <w:rPr>
          <w:rFonts w:ascii="Times New Roman" w:hAnsi="Times New Roman" w:cs="Times New Roman"/>
          <w:sz w:val="20"/>
          <w:szCs w:val="24"/>
        </w:rPr>
        <w:t>i chce opuścić salę</w:t>
      </w:r>
      <w:r w:rsidRPr="002F5135">
        <w:rPr>
          <w:rFonts w:ascii="Times New Roman" w:hAnsi="Times New Roman" w:cs="Times New Roman"/>
          <w:b/>
          <w:sz w:val="20"/>
          <w:szCs w:val="24"/>
        </w:rPr>
        <w:t xml:space="preserve">,  odkłada zamknięty arkusz na brzeg ławki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</w:t>
      </w:r>
      <w:r w:rsidRPr="002F5135">
        <w:rPr>
          <w:rFonts w:ascii="Times New Roman" w:hAnsi="Times New Roman" w:cs="Times New Roman"/>
          <w:b/>
          <w:sz w:val="20"/>
          <w:szCs w:val="24"/>
        </w:rPr>
        <w:t xml:space="preserve">i sygnalizuje to </w:t>
      </w:r>
      <w:r w:rsidRPr="002F5135">
        <w:rPr>
          <w:rFonts w:ascii="Times New Roman" w:hAnsi="Times New Roman" w:cs="Times New Roman"/>
          <w:sz w:val="20"/>
          <w:szCs w:val="24"/>
        </w:rPr>
        <w:t xml:space="preserve">ZN </w:t>
      </w:r>
      <w:r w:rsidRPr="002F5135">
        <w:rPr>
          <w:rFonts w:ascii="Times New Roman" w:hAnsi="Times New Roman" w:cs="Times New Roman"/>
          <w:b/>
          <w:sz w:val="20"/>
          <w:szCs w:val="24"/>
        </w:rPr>
        <w:t xml:space="preserve">poprzez podniesienie ręki. </w:t>
      </w:r>
    </w:p>
    <w:p w:rsidR="00A63921" w:rsidRPr="002F5135" w:rsidRDefault="00A63921" w:rsidP="00A6392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F5135">
        <w:rPr>
          <w:rFonts w:ascii="Times New Roman" w:hAnsi="Times New Roman" w:cs="Times New Roman"/>
          <w:sz w:val="20"/>
          <w:szCs w:val="24"/>
        </w:rPr>
        <w:t xml:space="preserve">Po uzyskaniu zgody od członka komisji, uczeń może wyjść z sali (musi zachować ciszę, aby nie zakłócać pracy innym piszącym). </w:t>
      </w:r>
    </w:p>
    <w:p w:rsidR="00A63921" w:rsidRPr="002F5135" w:rsidRDefault="00A63921" w:rsidP="00A63921">
      <w:pPr>
        <w:tabs>
          <w:tab w:val="left" w:pos="288"/>
        </w:tabs>
        <w:ind w:left="360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POWODZENIA!</w:t>
      </w:r>
    </w:p>
    <w:p w:rsidR="00335503" w:rsidRPr="00A63921" w:rsidRDefault="00335503" w:rsidP="00A63921">
      <w:pPr>
        <w:jc w:val="center"/>
      </w:pPr>
    </w:p>
    <w:sectPr w:rsidR="00335503" w:rsidRPr="00A6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B41D5"/>
    <w:multiLevelType w:val="hybridMultilevel"/>
    <w:tmpl w:val="723E1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98EB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B1883"/>
    <w:multiLevelType w:val="hybridMultilevel"/>
    <w:tmpl w:val="028A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98EB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33D5A"/>
    <w:multiLevelType w:val="hybridMultilevel"/>
    <w:tmpl w:val="723E1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98EB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1"/>
    <w:rsid w:val="00335503"/>
    <w:rsid w:val="00A6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5AC85-7EBB-4F13-9C8A-87AF248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921"/>
    <w:pPr>
      <w:ind w:left="720"/>
      <w:contextualSpacing/>
    </w:pPr>
  </w:style>
  <w:style w:type="paragraph" w:styleId="Bezodstpw">
    <w:name w:val="No Spacing"/>
    <w:uiPriority w:val="1"/>
    <w:qFormat/>
    <w:rsid w:val="00A63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2022-05-19T10:40:00Z</dcterms:created>
  <dcterms:modified xsi:type="dcterms:W3CDTF">2022-05-19T10:48:00Z</dcterms:modified>
</cp:coreProperties>
</file>