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b/>
          <w:bCs/>
          <w:szCs w:val="24"/>
          <w:lang w:eastAsia="pl-PL"/>
        </w:rPr>
        <w:t>OPOLSKIE DLA PODSTAWÓWEK</w:t>
      </w:r>
    </w:p>
    <w:p w:rsidR="00322646" w:rsidRPr="00322646" w:rsidRDefault="00322646" w:rsidP="00322646">
      <w:pPr>
        <w:jc w:val="left"/>
        <w:rPr>
          <w:rFonts w:eastAsia="Times New Roman"/>
          <w:szCs w:val="24"/>
          <w:lang w:eastAsia="pl-PL"/>
        </w:rPr>
      </w:pPr>
      <w:r>
        <w:rPr>
          <w:rFonts w:eastAsia="Times New Roman"/>
          <w:noProof/>
          <w:color w:val="0000FF"/>
          <w:szCs w:val="24"/>
          <w:lang w:eastAsia="pl-PL"/>
        </w:rPr>
        <w:drawing>
          <wp:inline distT="0" distB="0" distL="0" distR="0">
            <wp:extent cx="4286250" cy="3028950"/>
            <wp:effectExtent l="19050" t="0" r="0" b="0"/>
            <wp:docPr id="1" name="Obraz 1" descr="OPOLSKIE DLA PODSTAWÓW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LSKIE DLA PODSTAWÓW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b/>
          <w:bCs/>
          <w:szCs w:val="24"/>
          <w:lang w:eastAsia="pl-PL"/>
        </w:rPr>
        <w:t>OPOLSKIE DLA PODSTAWÓWEK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>Projekt „</w:t>
      </w:r>
      <w:proofErr w:type="spellStart"/>
      <w:r w:rsidRPr="00322646">
        <w:rPr>
          <w:rFonts w:eastAsia="Times New Roman"/>
          <w:szCs w:val="24"/>
          <w:lang w:eastAsia="pl-PL"/>
        </w:rPr>
        <w:t>Op@lskie</w:t>
      </w:r>
      <w:proofErr w:type="spellEnd"/>
      <w:r w:rsidRPr="00322646">
        <w:rPr>
          <w:rFonts w:eastAsia="Times New Roman"/>
          <w:szCs w:val="24"/>
          <w:lang w:eastAsia="pl-PL"/>
        </w:rPr>
        <w:t xml:space="preserve"> dla podstawówek – zdalne nauczanie zbliża!” jest realizowany przez urząd marszałkowski.   W sumie z regionalnych funduszy unijnych do </w:t>
      </w:r>
      <w:proofErr w:type="spellStart"/>
      <w:r w:rsidRPr="00322646">
        <w:rPr>
          <w:rFonts w:eastAsia="Times New Roman"/>
          <w:szCs w:val="24"/>
          <w:lang w:eastAsia="pl-PL"/>
        </w:rPr>
        <w:t>opolskich</w:t>
      </w:r>
      <w:proofErr w:type="spellEnd"/>
      <w:r w:rsidRPr="00322646">
        <w:rPr>
          <w:rFonts w:eastAsia="Times New Roman"/>
          <w:szCs w:val="24"/>
          <w:lang w:eastAsia="pl-PL"/>
        </w:rPr>
        <w:t xml:space="preserve"> pedagogów ze </w:t>
      </w:r>
      <w:proofErr w:type="spellStart"/>
      <w:r w:rsidRPr="00322646">
        <w:rPr>
          <w:rFonts w:eastAsia="Times New Roman"/>
          <w:szCs w:val="24"/>
          <w:lang w:eastAsia="pl-PL"/>
        </w:rPr>
        <w:t>szkół</w:t>
      </w:r>
      <w:proofErr w:type="spellEnd"/>
      <w:r w:rsidRPr="00322646">
        <w:rPr>
          <w:rFonts w:eastAsia="Times New Roman"/>
          <w:szCs w:val="24"/>
          <w:lang w:eastAsia="pl-PL"/>
        </w:rPr>
        <w:t xml:space="preserve"> podstawowych w całym regionie trafi 4.957 komputerów.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 xml:space="preserve">W ramach tego projektu nasza </w:t>
      </w:r>
      <w:proofErr w:type="spellStart"/>
      <w:r w:rsidRPr="00322646">
        <w:rPr>
          <w:rFonts w:eastAsia="Times New Roman"/>
          <w:szCs w:val="24"/>
          <w:lang w:eastAsia="pl-PL"/>
        </w:rPr>
        <w:t>szkoła</w:t>
      </w:r>
      <w:proofErr w:type="spellEnd"/>
      <w:r w:rsidRPr="00322646">
        <w:rPr>
          <w:rFonts w:eastAsia="Times New Roman"/>
          <w:szCs w:val="24"/>
          <w:lang w:eastAsia="pl-PL"/>
        </w:rPr>
        <w:t xml:space="preserve"> otrzymała 8 laptopów.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>Realizatorem projektu w ramach Regionalnego Programu Operacyjnego Województwa Opolskiego na lata 2014 – 2020 jest Samorząd Województwa Opolskiego. 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>Kolejnym etapem projektu  są  konkursy.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 xml:space="preserve">Konkurs plastyczny przeznaczony jest dla najmłodszych, czyli uczniów klas I – III. Ich zadaniem będzie wykonanie pracy, w której pokażą swoje artystyczne wizje świata zdalnego nauczania, jaki towarzyszył im przez wiele tygodni. Adresatami konkursu literackiego natomiast są uczniowie klas IV-VII </w:t>
      </w:r>
      <w:proofErr w:type="spellStart"/>
      <w:r w:rsidRPr="00322646">
        <w:rPr>
          <w:rFonts w:eastAsia="Times New Roman"/>
          <w:szCs w:val="24"/>
          <w:lang w:eastAsia="pl-PL"/>
        </w:rPr>
        <w:t>szkół</w:t>
      </w:r>
      <w:proofErr w:type="spellEnd"/>
      <w:r w:rsidRPr="00322646">
        <w:rPr>
          <w:rFonts w:eastAsia="Times New Roman"/>
          <w:szCs w:val="24"/>
          <w:lang w:eastAsia="pl-PL"/>
        </w:rPr>
        <w:t xml:space="preserve"> podstawowych. Oni z kolei będą przygotowywać prace pisemne, w których podzielą się swoimi doświadczeniami ze zdalnego nauczania.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>Dla uczestników przewidzieliśmy </w:t>
      </w:r>
      <w:r w:rsidRPr="00322646">
        <w:rPr>
          <w:rFonts w:eastAsia="Times New Roman"/>
          <w:b/>
          <w:bCs/>
          <w:szCs w:val="24"/>
          <w:lang w:eastAsia="pl-PL"/>
        </w:rPr>
        <w:t>cenne nagrody</w:t>
      </w:r>
      <w:r w:rsidRPr="00322646">
        <w:rPr>
          <w:rFonts w:eastAsia="Times New Roman"/>
          <w:szCs w:val="24"/>
          <w:lang w:eastAsia="pl-PL"/>
        </w:rPr>
        <w:t xml:space="preserve"> – m.in. tablety graficzne, czytniki </w:t>
      </w:r>
      <w:proofErr w:type="spellStart"/>
      <w:r w:rsidRPr="00322646">
        <w:rPr>
          <w:rFonts w:eastAsia="Times New Roman"/>
          <w:szCs w:val="24"/>
          <w:lang w:eastAsia="pl-PL"/>
        </w:rPr>
        <w:t>ebooków</w:t>
      </w:r>
      <w:proofErr w:type="spellEnd"/>
      <w:r w:rsidRPr="00322646">
        <w:rPr>
          <w:rFonts w:eastAsia="Times New Roman"/>
          <w:szCs w:val="24"/>
          <w:lang w:eastAsia="pl-PL"/>
        </w:rPr>
        <w:t xml:space="preserve">, słuchawki bezprzewodowe czy </w:t>
      </w:r>
      <w:proofErr w:type="spellStart"/>
      <w:r w:rsidRPr="00322646">
        <w:rPr>
          <w:rFonts w:eastAsia="Times New Roman"/>
          <w:szCs w:val="24"/>
          <w:lang w:eastAsia="pl-PL"/>
        </w:rPr>
        <w:t>smartwatche</w:t>
      </w:r>
      <w:proofErr w:type="spellEnd"/>
      <w:r w:rsidRPr="00322646">
        <w:rPr>
          <w:rFonts w:eastAsia="Times New Roman"/>
          <w:szCs w:val="24"/>
          <w:lang w:eastAsia="pl-PL"/>
        </w:rPr>
        <w:t>, planujemy też przyznanie wyróżnień.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>Na prace uczniów czekamy do dnia </w:t>
      </w:r>
      <w:r w:rsidRPr="00322646">
        <w:rPr>
          <w:rFonts w:eastAsia="Times New Roman"/>
          <w:b/>
          <w:bCs/>
          <w:szCs w:val="24"/>
          <w:lang w:eastAsia="pl-PL"/>
        </w:rPr>
        <w:t>2 czerwca 2021 r.</w:t>
      </w:r>
      <w:r w:rsidRPr="00322646">
        <w:rPr>
          <w:rFonts w:eastAsia="Times New Roman"/>
          <w:szCs w:val="24"/>
          <w:lang w:eastAsia="pl-PL"/>
        </w:rPr>
        <w:t> </w:t>
      </w:r>
    </w:p>
    <w:p w:rsidR="00322646" w:rsidRPr="00322646" w:rsidRDefault="00322646" w:rsidP="00322646">
      <w:pPr>
        <w:spacing w:before="100" w:beforeAutospacing="1" w:after="100" w:afterAutospacing="1"/>
        <w:jc w:val="left"/>
        <w:rPr>
          <w:rFonts w:eastAsia="Times New Roman"/>
          <w:szCs w:val="24"/>
          <w:lang w:eastAsia="pl-PL"/>
        </w:rPr>
      </w:pPr>
      <w:r w:rsidRPr="00322646">
        <w:rPr>
          <w:rFonts w:eastAsia="Times New Roman"/>
          <w:szCs w:val="24"/>
          <w:lang w:eastAsia="pl-PL"/>
        </w:rPr>
        <w:t xml:space="preserve">Więcej informacji na stronie: </w:t>
      </w:r>
      <w:hyperlink r:id="rId6" w:history="1">
        <w:r w:rsidRPr="00322646">
          <w:rPr>
            <w:rFonts w:eastAsia="Times New Roman"/>
            <w:color w:val="0000FF"/>
            <w:szCs w:val="24"/>
            <w:u w:val="single"/>
            <w:lang w:eastAsia="pl-PL"/>
          </w:rPr>
          <w:t>www.opolskie.pl/2021/05/opolskie-dla-podstawowek-zdalne-nauczanie-zbliza-konkursy-plastyczny-i-literacki-dla-uczniow</w:t>
        </w:r>
      </w:hyperlink>
    </w:p>
    <w:p w:rsidR="009A274D" w:rsidRDefault="009A274D"/>
    <w:sectPr w:rsidR="009A274D" w:rsidSect="003226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646"/>
    <w:rsid w:val="00322646"/>
    <w:rsid w:val="009A274D"/>
    <w:rsid w:val="00BA1A04"/>
    <w:rsid w:val="00C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74D"/>
  </w:style>
  <w:style w:type="paragraph" w:styleId="Nagwek1">
    <w:name w:val="heading 1"/>
    <w:basedOn w:val="Normalny"/>
    <w:link w:val="Nagwek1Znak"/>
    <w:uiPriority w:val="9"/>
    <w:qFormat/>
    <w:rsid w:val="0032264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646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26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264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64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lskie.pl/2021/05/opolskie-dla-podstawowek-zdalne-nauczanie-zbliza-konkursy-plastyczny-i-literacki-dla-ucznio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pdaniec.pl/images/glowne/194-507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2021-06-07T12:24:00Z</dcterms:created>
  <dcterms:modified xsi:type="dcterms:W3CDTF">2021-06-07T12:25:00Z</dcterms:modified>
</cp:coreProperties>
</file>