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D94F" w14:textId="77777777" w:rsidR="00180684" w:rsidRDefault="00180684" w:rsidP="001806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E36C0A"/>
          <w:sz w:val="32"/>
          <w:szCs w:val="32"/>
        </w:rPr>
      </w:pPr>
    </w:p>
    <w:p w14:paraId="07BC677F" w14:textId="77777777" w:rsidR="00180684" w:rsidRDefault="00180684" w:rsidP="001806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E36C0A"/>
          <w:sz w:val="32"/>
          <w:szCs w:val="32"/>
        </w:rPr>
      </w:pPr>
      <w:bookmarkStart w:id="0" w:name="_GoBack"/>
      <w:bookmarkEnd w:id="0"/>
    </w:p>
    <w:p w14:paraId="61DB24AA" w14:textId="77777777" w:rsidR="00180684" w:rsidRPr="0018371B" w:rsidRDefault="00180684" w:rsidP="0018068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CB00B6D" wp14:editId="68B33FF8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902970" cy="733425"/>
            <wp:effectExtent l="0" t="0" r="0" b="9525"/>
            <wp:wrapSquare wrapText="bothSides"/>
            <wp:docPr id="1" name="Obrázok 1" descr="C:\Users\silvia.mnahoncakova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mnahoncakova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ab/>
      </w:r>
    </w:p>
    <w:p w14:paraId="2F1A6A12" w14:textId="77777777" w:rsidR="00180684" w:rsidRPr="00424156" w:rsidRDefault="00180684" w:rsidP="001806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424156">
        <w:rPr>
          <w:rFonts w:ascii="Bookman Old Style" w:hAnsi="Bookman Old Style"/>
          <w:b/>
          <w:bCs/>
          <w:color w:val="E36C0A"/>
          <w:sz w:val="32"/>
          <w:szCs w:val="32"/>
        </w:rPr>
        <w:t>Súkromná základná umelecká škola</w:t>
      </w:r>
      <w:r w:rsidRPr="00424156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24156">
        <w:rPr>
          <w:rFonts w:ascii="Bookman Old Style" w:hAnsi="Bookman Old Style"/>
          <w:b/>
          <w:bCs/>
          <w:color w:val="0070C0"/>
          <w:sz w:val="32"/>
          <w:szCs w:val="32"/>
        </w:rPr>
        <w:t>ELBA</w:t>
      </w:r>
    </w:p>
    <w:p w14:paraId="5C503816" w14:textId="77777777" w:rsidR="00DD2A2D" w:rsidRDefault="00180684" w:rsidP="0018068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28"/>
          <w:szCs w:val="28"/>
        </w:rPr>
        <w:t xml:space="preserve">                          </w:t>
      </w:r>
      <w:r w:rsidRPr="00424156">
        <w:rPr>
          <w:rFonts w:ascii="Bookman Old Style" w:hAnsi="Bookman Old Style"/>
          <w:bCs/>
          <w:sz w:val="28"/>
          <w:szCs w:val="28"/>
        </w:rPr>
        <w:t>Smetanova 2, 08005 Prešov</w:t>
      </w:r>
    </w:p>
    <w:p w14:paraId="514A1752" w14:textId="069C2DC4" w:rsidR="00610AC2" w:rsidRDefault="00180684" w:rsidP="009943AC">
      <w:pPr>
        <w:jc w:val="center"/>
        <w:rPr>
          <w:rFonts w:ascii="Bookman Old Style" w:hAnsi="Bookman Old Style"/>
          <w:bCs/>
        </w:rPr>
      </w:pPr>
      <w:r w:rsidRPr="00424156">
        <w:rPr>
          <w:rFonts w:ascii="Bookman Old Style" w:hAnsi="Bookman Old Style"/>
          <w:bCs/>
        </w:rPr>
        <w:t xml:space="preserve">e-mail: </w:t>
      </w:r>
      <w:hyperlink r:id="rId5" w:history="1">
        <w:r w:rsidR="00610AC2" w:rsidRPr="0043779C">
          <w:rPr>
            <w:rStyle w:val="Hypertextovprepojenie"/>
            <w:rFonts w:ascii="Bookman Old Style" w:hAnsi="Bookman Old Style"/>
            <w:bCs/>
          </w:rPr>
          <w:t>umelecka@elbaci.sk</w:t>
        </w:r>
      </w:hyperlink>
    </w:p>
    <w:p w14:paraId="72D830A7" w14:textId="77777777" w:rsidR="00576E4E" w:rsidRDefault="00576E4E" w:rsidP="0018068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E922047" w14:textId="27794852" w:rsidR="00180684" w:rsidRDefault="00180684" w:rsidP="00180684">
      <w:pPr>
        <w:jc w:val="center"/>
        <w:rPr>
          <w:rFonts w:ascii="Bookman Old Style" w:hAnsi="Bookman Old Style"/>
          <w:b/>
          <w:sz w:val="28"/>
          <w:szCs w:val="28"/>
        </w:rPr>
      </w:pPr>
      <w:r w:rsidRPr="00D924E2">
        <w:rPr>
          <w:rFonts w:ascii="Bookman Old Style" w:hAnsi="Bookman Old Style"/>
          <w:b/>
          <w:sz w:val="28"/>
          <w:szCs w:val="28"/>
        </w:rPr>
        <w:t>Organizácia prijímacieho konania</w:t>
      </w:r>
    </w:p>
    <w:p w14:paraId="26ED34C9" w14:textId="5DDCA8A1" w:rsidR="00180684" w:rsidRDefault="00180684" w:rsidP="00180684">
      <w:pPr>
        <w:jc w:val="both"/>
        <w:rPr>
          <w:rFonts w:ascii="Bookman Old Style" w:hAnsi="Bookman Old Style"/>
          <w:sz w:val="24"/>
          <w:szCs w:val="24"/>
        </w:rPr>
      </w:pPr>
      <w:r w:rsidRPr="00433900">
        <w:rPr>
          <w:rFonts w:ascii="Bookman Old Style" w:hAnsi="Bookman Old Style"/>
          <w:sz w:val="24"/>
          <w:szCs w:val="24"/>
        </w:rPr>
        <w:t>Škola</w:t>
      </w:r>
      <w:r>
        <w:rPr>
          <w:rFonts w:ascii="Bookman Old Style" w:hAnsi="Bookman Old Style"/>
          <w:sz w:val="24"/>
          <w:szCs w:val="24"/>
        </w:rPr>
        <w:t xml:space="preserve"> prijíma na štúdium žiakov materských škôl (po posúdení študijných predpokladov) a žiakov základných škôl na základe výsledkov prijímacích skúšok v jednotlivých odboroch. Kritériá na prijatie žiakov sú schválené každoročne pedagogickou radou, vždy do termínu 31. január. Sú zverejnené na internetovej stránke školy. Termín prijímacích skúšok pre školský rok 2022/2023 je 4. 4. 2022 a 9. 9. 2022. Na posúdenie študijných predpokladov uchádzača na štúdium zriaďuje riaditeľ školy trojčlennú prijímaciu komisiu a vymenúva jej členov pre všetky umelecké odbory. Prijímacia komisia na prijímacej skúške do prípravného štúdia posudzuje dispozície žiaka – jeho predpoklady pre štúdium v príslušnom umeleckom odbore. Do základného štúdia postupujú tí žiaci, ktorí počas prípravného štúdia preukážu dostatočné umelecké nadanie a perspektívu ďalšieho umeleckého rozvoja. Do základného štúdia je možné prijať uchádzačov, ktorí neabsolvovali prípravné štúdium, ale úspešne vykonali prijímacie skúšky do príslušného odboru štúdia a preukázali požadovanú úroveň umeleckých schopností, zručností a návykov umožňujúcu ich úspešný rozvoj v príslušnom umeleckom odbore.</w:t>
      </w:r>
    </w:p>
    <w:p w14:paraId="77FD564A" w14:textId="77777777" w:rsidR="00576E4E" w:rsidRDefault="00576E4E" w:rsidP="00180684">
      <w:pPr>
        <w:pStyle w:val="Hlavika"/>
        <w:jc w:val="both"/>
        <w:rPr>
          <w:rFonts w:ascii="Bookman Old Style" w:hAnsi="Bookman Old Style"/>
          <w:b/>
        </w:rPr>
      </w:pPr>
    </w:p>
    <w:p w14:paraId="750ED98F" w14:textId="7AE9D780" w:rsidR="00180684" w:rsidRPr="005E1BE8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 w:rsidRPr="005E1BE8">
        <w:rPr>
          <w:rFonts w:ascii="Bookman Old Style" w:hAnsi="Bookman Old Style"/>
          <w:b/>
        </w:rPr>
        <w:t>Výtvarný odbor – podmienky pre úspešné vykonanie prijímacej skúšky</w:t>
      </w:r>
    </w:p>
    <w:p w14:paraId="32BFC9F7" w14:textId="77777777" w:rsidR="00576E4E" w:rsidRDefault="00576E4E" w:rsidP="00180684">
      <w:pPr>
        <w:pStyle w:val="Hlavika"/>
        <w:jc w:val="both"/>
        <w:rPr>
          <w:rFonts w:ascii="Bookman Old Style" w:hAnsi="Bookman Old Style"/>
        </w:rPr>
      </w:pPr>
    </w:p>
    <w:p w14:paraId="55BD3B48" w14:textId="6ACF6E1A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Vlastné práce</w:t>
      </w:r>
      <w:r w:rsidRPr="005E1BE8">
        <w:rPr>
          <w:rFonts w:ascii="Bookman Old Style" w:hAnsi="Bookman Old Style"/>
        </w:rPr>
        <w:tab/>
      </w:r>
      <w:r w:rsidRPr="005E1BE8">
        <w:rPr>
          <w:rFonts w:ascii="Bookman Old Style" w:hAnsi="Bookman Old Style"/>
        </w:rPr>
        <w:tab/>
        <w:t>10 bodov</w:t>
      </w:r>
    </w:p>
    <w:p w14:paraId="57982E91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Základné znalosti kresby a maľby</w:t>
      </w:r>
      <w:r w:rsidRPr="005E1BE8">
        <w:rPr>
          <w:rFonts w:ascii="Bookman Old Style" w:hAnsi="Bookman Old Style"/>
        </w:rPr>
        <w:tab/>
      </w:r>
      <w:r w:rsidRPr="005E1BE8">
        <w:rPr>
          <w:rFonts w:ascii="Bookman Old Style" w:hAnsi="Bookman Old Style"/>
        </w:rPr>
        <w:tab/>
        <w:t>5 bodov</w:t>
      </w:r>
    </w:p>
    <w:p w14:paraId="043F62B8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Záujem o štúdium</w:t>
      </w:r>
      <w:r w:rsidRPr="005E1BE8">
        <w:rPr>
          <w:rFonts w:ascii="Bookman Old Style" w:hAnsi="Bookman Old Style"/>
        </w:rPr>
        <w:tab/>
      </w:r>
      <w:r w:rsidRPr="005E1BE8">
        <w:rPr>
          <w:rFonts w:ascii="Bookman Old Style" w:hAnsi="Bookman Old Style"/>
        </w:rPr>
        <w:tab/>
        <w:t>5 bodov</w:t>
      </w:r>
    </w:p>
    <w:p w14:paraId="0EBAF1DB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 xml:space="preserve">Spolu:   </w:t>
      </w:r>
      <w:r w:rsidRPr="005E1BE8">
        <w:rPr>
          <w:rFonts w:ascii="Bookman Old Style" w:hAnsi="Bookman Old Style"/>
        </w:rPr>
        <w:tab/>
      </w:r>
      <w:r w:rsidRPr="005E1BE8">
        <w:rPr>
          <w:rFonts w:ascii="Bookman Old Style" w:hAnsi="Bookman Old Style"/>
        </w:rPr>
        <w:tab/>
        <w:t>20bodov</w:t>
      </w:r>
    </w:p>
    <w:p w14:paraId="34DD1D33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Žiak je úspešný pri dosiahnutí minimálneho počtu bodov: 10</w:t>
      </w:r>
    </w:p>
    <w:p w14:paraId="21B601AD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</w:p>
    <w:p w14:paraId="5E6AFCA6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 w:rsidRPr="005E1BE8">
        <w:rPr>
          <w:rFonts w:ascii="Bookman Old Style" w:hAnsi="Bookman Old Style"/>
          <w:b/>
        </w:rPr>
        <w:t>Tanečný odbor – podmienky pre úspešné vykonanie prijímacej skúšky</w:t>
      </w:r>
    </w:p>
    <w:p w14:paraId="496B4BFD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  <w:b/>
        </w:rPr>
      </w:pPr>
    </w:p>
    <w:p w14:paraId="344F0107" w14:textId="6D649EF1" w:rsidR="00180684" w:rsidRPr="005E1BE8" w:rsidRDefault="00180684" w:rsidP="001806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1BE8">
        <w:rPr>
          <w:rFonts w:ascii="Bookman Old Style" w:hAnsi="Bookman Old Style"/>
          <w:sz w:val="24"/>
          <w:szCs w:val="24"/>
        </w:rPr>
        <w:t>Zákl</w:t>
      </w:r>
      <w:r>
        <w:rPr>
          <w:rFonts w:ascii="Bookman Old Style" w:hAnsi="Bookman Old Style"/>
          <w:sz w:val="24"/>
          <w:szCs w:val="24"/>
        </w:rPr>
        <w:t>.</w:t>
      </w:r>
      <w:r w:rsidRPr="005E1BE8">
        <w:rPr>
          <w:rFonts w:ascii="Bookman Old Style" w:hAnsi="Bookman Old Style"/>
          <w:sz w:val="24"/>
          <w:szCs w:val="24"/>
        </w:rPr>
        <w:t xml:space="preserve"> anatomické, fyziologické, telesné a  pohybové dispozície</w:t>
      </w:r>
      <w:r w:rsidR="00AA0335">
        <w:rPr>
          <w:rFonts w:ascii="Bookman Old Style" w:hAnsi="Bookman Old Style"/>
          <w:sz w:val="24"/>
          <w:szCs w:val="24"/>
        </w:rPr>
        <w:t xml:space="preserve"> </w:t>
      </w:r>
      <w:r w:rsidR="00AA0335">
        <w:rPr>
          <w:rFonts w:ascii="Bookman Old Style" w:hAnsi="Bookman Old Style"/>
          <w:sz w:val="24"/>
          <w:szCs w:val="24"/>
        </w:rPr>
        <w:tab/>
        <w:t xml:space="preserve">    5 bodov</w:t>
      </w:r>
    </w:p>
    <w:p w14:paraId="55E73465" w14:textId="2A6EC634" w:rsidR="00180684" w:rsidRPr="005E1BE8" w:rsidRDefault="00180684" w:rsidP="001806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1BE8">
        <w:rPr>
          <w:rFonts w:ascii="Bookman Old Style" w:hAnsi="Bookman Old Style"/>
          <w:sz w:val="24"/>
          <w:szCs w:val="24"/>
        </w:rPr>
        <w:t xml:space="preserve">Skúšanie vnímania rytmu a jeho realizácia v priestore </w:t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 </w:t>
      </w:r>
      <w:r w:rsidRPr="005E1BE8">
        <w:rPr>
          <w:rFonts w:ascii="Bookman Old Style" w:hAnsi="Bookman Old Style"/>
          <w:sz w:val="24"/>
          <w:szCs w:val="24"/>
        </w:rPr>
        <w:t>5 bodov</w:t>
      </w:r>
    </w:p>
    <w:p w14:paraId="21D1F224" w14:textId="27ABD4D4" w:rsidR="00180684" w:rsidRPr="005E1BE8" w:rsidRDefault="00180684" w:rsidP="001806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1BE8">
        <w:rPr>
          <w:rFonts w:ascii="Bookman Old Style" w:hAnsi="Bookman Old Style"/>
          <w:sz w:val="24"/>
          <w:szCs w:val="24"/>
        </w:rPr>
        <w:t>Tanečná improvizácia</w:t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 </w:t>
      </w:r>
      <w:r w:rsidRPr="005E1BE8">
        <w:rPr>
          <w:rFonts w:ascii="Bookman Old Style" w:hAnsi="Bookman Old Style"/>
          <w:sz w:val="24"/>
          <w:szCs w:val="24"/>
        </w:rPr>
        <w:t xml:space="preserve">5 bodov                                                                          </w:t>
      </w:r>
    </w:p>
    <w:p w14:paraId="0E4314B1" w14:textId="6E8A5446" w:rsidR="00180684" w:rsidRPr="005E1BE8" w:rsidRDefault="00180684" w:rsidP="001806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1BE8">
        <w:rPr>
          <w:rFonts w:ascii="Bookman Old Style" w:hAnsi="Bookman Old Style"/>
          <w:sz w:val="24"/>
          <w:szCs w:val="24"/>
        </w:rPr>
        <w:t xml:space="preserve">Pohybová pamäť      </w:t>
      </w:r>
      <w:r w:rsidRPr="005E1B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Pr="005E1BE8">
        <w:rPr>
          <w:rFonts w:ascii="Bookman Old Style" w:hAnsi="Bookman Old Style"/>
          <w:sz w:val="24"/>
          <w:szCs w:val="24"/>
        </w:rPr>
        <w:tab/>
      </w:r>
      <w:r w:rsidRPr="005E1B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 </w:t>
      </w:r>
      <w:r w:rsidRPr="005E1BE8">
        <w:rPr>
          <w:rFonts w:ascii="Bookman Old Style" w:hAnsi="Bookman Old Style"/>
          <w:sz w:val="24"/>
          <w:szCs w:val="24"/>
        </w:rPr>
        <w:t xml:space="preserve">5 bodov    </w:t>
      </w:r>
    </w:p>
    <w:p w14:paraId="3E7D73F6" w14:textId="3F6B008A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Spolu:</w:t>
      </w:r>
      <w:r w:rsidRPr="005E1BE8">
        <w:rPr>
          <w:rFonts w:ascii="Bookman Old Style" w:hAnsi="Bookman Old Style"/>
        </w:rPr>
        <w:tab/>
        <w:t xml:space="preserve">                                                                                            </w:t>
      </w:r>
      <w:r w:rsidR="00AA0335">
        <w:rPr>
          <w:rFonts w:ascii="Bookman Old Style" w:hAnsi="Bookman Old Style"/>
        </w:rPr>
        <w:t xml:space="preserve">  </w:t>
      </w:r>
      <w:r w:rsidRPr="005E1BE8">
        <w:rPr>
          <w:rFonts w:ascii="Bookman Old Style" w:hAnsi="Bookman Old Style"/>
        </w:rPr>
        <w:t>20 bodov</w:t>
      </w:r>
    </w:p>
    <w:p w14:paraId="6DD67DE7" w14:textId="77777777" w:rsidR="00180684" w:rsidRDefault="00180684" w:rsidP="0018068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 xml:space="preserve">Žiak je úspešný pri dosiahnutí minimálneho počtu bodov: 10 </w:t>
      </w:r>
    </w:p>
    <w:p w14:paraId="58A90971" w14:textId="49CF6CA9" w:rsidR="00180684" w:rsidRDefault="00180684" w:rsidP="00180684">
      <w:pPr>
        <w:pStyle w:val="Hlavika"/>
        <w:jc w:val="both"/>
        <w:rPr>
          <w:rFonts w:ascii="Bookman Old Style" w:hAnsi="Bookman Old Style"/>
        </w:rPr>
      </w:pPr>
    </w:p>
    <w:p w14:paraId="4F6A6126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  <w:b/>
        </w:rPr>
      </w:pPr>
    </w:p>
    <w:p w14:paraId="4994D1E2" w14:textId="77777777" w:rsidR="00576E4E" w:rsidRDefault="00576E4E" w:rsidP="00180684">
      <w:pPr>
        <w:pStyle w:val="Hlavika"/>
        <w:jc w:val="both"/>
        <w:rPr>
          <w:rFonts w:ascii="Bookman Old Style" w:hAnsi="Bookman Old Style"/>
          <w:b/>
        </w:rPr>
      </w:pPr>
    </w:p>
    <w:p w14:paraId="7F1C4757" w14:textId="77777777" w:rsidR="00576E4E" w:rsidRDefault="00576E4E" w:rsidP="00180684">
      <w:pPr>
        <w:pStyle w:val="Hlavika"/>
        <w:jc w:val="both"/>
        <w:rPr>
          <w:rFonts w:ascii="Bookman Old Style" w:hAnsi="Bookman Old Style"/>
          <w:b/>
        </w:rPr>
      </w:pPr>
    </w:p>
    <w:p w14:paraId="77A6B115" w14:textId="6D44AFE1" w:rsidR="00180684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Hudobný</w:t>
      </w:r>
      <w:r w:rsidRPr="005E1BE8">
        <w:rPr>
          <w:rFonts w:ascii="Bookman Old Style" w:hAnsi="Bookman Old Style"/>
          <w:b/>
        </w:rPr>
        <w:t xml:space="preserve"> odbor – </w:t>
      </w:r>
      <w:r w:rsidR="00574D05">
        <w:rPr>
          <w:rFonts w:ascii="Bookman Old Style" w:hAnsi="Bookman Old Style"/>
          <w:b/>
        </w:rPr>
        <w:t xml:space="preserve">spev, </w:t>
      </w:r>
      <w:r>
        <w:rPr>
          <w:rFonts w:ascii="Bookman Old Style" w:hAnsi="Bookman Old Style"/>
          <w:b/>
        </w:rPr>
        <w:t>klavír</w:t>
      </w:r>
      <w:r w:rsidR="00574D05">
        <w:rPr>
          <w:rFonts w:ascii="Bookman Old Style" w:hAnsi="Bookman Old Style"/>
          <w:b/>
        </w:rPr>
        <w:t>, flauta</w:t>
      </w:r>
      <w:r>
        <w:rPr>
          <w:rFonts w:ascii="Bookman Old Style" w:hAnsi="Bookman Old Style"/>
          <w:b/>
        </w:rPr>
        <w:t xml:space="preserve"> - </w:t>
      </w:r>
      <w:r w:rsidRPr="005E1BE8">
        <w:rPr>
          <w:rFonts w:ascii="Bookman Old Style" w:hAnsi="Bookman Old Style"/>
          <w:b/>
        </w:rPr>
        <w:t>podmienky pre úspešné vykonanie prijímacej skúšky</w:t>
      </w:r>
    </w:p>
    <w:p w14:paraId="35886364" w14:textId="7357418B" w:rsidR="00180684" w:rsidRDefault="00180684" w:rsidP="00180684">
      <w:pPr>
        <w:pStyle w:val="Hlavika"/>
        <w:jc w:val="both"/>
        <w:rPr>
          <w:rFonts w:ascii="Bookman Old Style" w:hAnsi="Bookman Old Style"/>
        </w:rPr>
      </w:pPr>
    </w:p>
    <w:p w14:paraId="2168F520" w14:textId="289F8EBD" w:rsidR="00F43B9E" w:rsidRPr="005E1BE8" w:rsidRDefault="00602374" w:rsidP="00F43B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Hudobn</w:t>
      </w:r>
      <w:r w:rsidR="00AA0335">
        <w:rPr>
          <w:rFonts w:ascii="Bookman Old Style" w:hAnsi="Bookman Old Style"/>
          <w:sz w:val="24"/>
          <w:szCs w:val="24"/>
        </w:rPr>
        <w:t>é predpoklady pre štúdium</w:t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5 bodov</w:t>
      </w:r>
    </w:p>
    <w:p w14:paraId="52907E87" w14:textId="725EBA4F" w:rsidR="00F43B9E" w:rsidRPr="005E1BE8" w:rsidRDefault="00602374" w:rsidP="00F43B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Rozlišovanie hud</w:t>
      </w:r>
      <w:r w:rsidR="0030017A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bného</w:t>
      </w:r>
      <w:r w:rsidR="0030017A">
        <w:rPr>
          <w:rFonts w:ascii="Bookman Old Style" w:hAnsi="Bookman Old Style"/>
          <w:sz w:val="24"/>
          <w:szCs w:val="24"/>
        </w:rPr>
        <w:t xml:space="preserve"> rytmu</w:t>
      </w:r>
      <w:r w:rsidR="0030017A">
        <w:rPr>
          <w:rFonts w:ascii="Bookman Old Style" w:hAnsi="Bookman Old Style"/>
          <w:sz w:val="24"/>
          <w:szCs w:val="24"/>
        </w:rPr>
        <w:tab/>
      </w:r>
      <w:r w:rsidR="0030017A">
        <w:rPr>
          <w:rFonts w:ascii="Bookman Old Style" w:hAnsi="Bookman Old Style"/>
          <w:sz w:val="24"/>
          <w:szCs w:val="24"/>
        </w:rPr>
        <w:tab/>
      </w:r>
      <w:r w:rsidR="0030017A">
        <w:rPr>
          <w:rFonts w:ascii="Bookman Old Style" w:hAnsi="Bookman Old Style"/>
          <w:sz w:val="24"/>
          <w:szCs w:val="24"/>
        </w:rPr>
        <w:tab/>
      </w:r>
      <w:r w:rsidR="0030017A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</w:t>
      </w:r>
      <w:r w:rsidR="00F43B9E" w:rsidRPr="005E1BE8">
        <w:rPr>
          <w:rFonts w:ascii="Bookman Old Style" w:hAnsi="Bookman Old Style"/>
          <w:sz w:val="24"/>
          <w:szCs w:val="24"/>
        </w:rPr>
        <w:t>5 bodov</w:t>
      </w:r>
    </w:p>
    <w:p w14:paraId="0C52F0D7" w14:textId="11511D07" w:rsidR="00F43B9E" w:rsidRPr="005E1BE8" w:rsidRDefault="0030017A" w:rsidP="00F43B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Hudobná pamäť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43B9E" w:rsidRPr="005E1BE8">
        <w:rPr>
          <w:rFonts w:ascii="Bookman Old Style" w:hAnsi="Bookman Old Style"/>
          <w:sz w:val="24"/>
          <w:szCs w:val="24"/>
        </w:rPr>
        <w:t xml:space="preserve">         </w:t>
      </w:r>
      <w:r w:rsidR="00F43B9E">
        <w:rPr>
          <w:rFonts w:ascii="Bookman Old Style" w:hAnsi="Bookman Old Style"/>
          <w:sz w:val="24"/>
          <w:szCs w:val="24"/>
        </w:rPr>
        <w:tab/>
        <w:t xml:space="preserve">    </w:t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</w:t>
      </w:r>
      <w:r w:rsidR="00F43B9E" w:rsidRPr="005E1BE8">
        <w:rPr>
          <w:rFonts w:ascii="Bookman Old Style" w:hAnsi="Bookman Old Style"/>
          <w:sz w:val="24"/>
          <w:szCs w:val="24"/>
        </w:rPr>
        <w:t xml:space="preserve">5 bodov                                                                          </w:t>
      </w:r>
    </w:p>
    <w:p w14:paraId="64EE1BE1" w14:textId="5A402FE6" w:rsidR="00F43B9E" w:rsidRPr="005E1BE8" w:rsidRDefault="00576E4E" w:rsidP="00F43B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Hudobný sluch</w:t>
      </w:r>
      <w:r w:rsidR="00F43B9E" w:rsidRPr="005E1BE8">
        <w:rPr>
          <w:rFonts w:ascii="Bookman Old Style" w:hAnsi="Bookman Old Style"/>
          <w:sz w:val="24"/>
          <w:szCs w:val="24"/>
        </w:rPr>
        <w:t xml:space="preserve">     </w:t>
      </w:r>
      <w:r w:rsidR="00F43B9E" w:rsidRPr="005E1BE8">
        <w:rPr>
          <w:rFonts w:ascii="Bookman Old Style" w:hAnsi="Bookman Old Style"/>
          <w:sz w:val="24"/>
          <w:szCs w:val="24"/>
        </w:rPr>
        <w:tab/>
      </w:r>
      <w:r w:rsidR="00F43B9E">
        <w:rPr>
          <w:rFonts w:ascii="Bookman Old Style" w:hAnsi="Bookman Old Style"/>
          <w:sz w:val="24"/>
          <w:szCs w:val="24"/>
        </w:rPr>
        <w:t xml:space="preserve">  </w:t>
      </w:r>
      <w:r w:rsidR="00F43B9E" w:rsidRPr="005E1BE8">
        <w:rPr>
          <w:rFonts w:ascii="Bookman Old Style" w:hAnsi="Bookman Old Style"/>
          <w:sz w:val="24"/>
          <w:szCs w:val="24"/>
        </w:rPr>
        <w:tab/>
      </w:r>
      <w:r w:rsidR="00F43B9E" w:rsidRPr="005E1BE8">
        <w:rPr>
          <w:rFonts w:ascii="Bookman Old Style" w:hAnsi="Bookman Old Style"/>
          <w:sz w:val="24"/>
          <w:szCs w:val="24"/>
        </w:rPr>
        <w:tab/>
      </w:r>
      <w:r w:rsidR="00F43B9E">
        <w:rPr>
          <w:rFonts w:ascii="Bookman Old Style" w:hAnsi="Bookman Old Style"/>
          <w:sz w:val="24"/>
          <w:szCs w:val="24"/>
        </w:rPr>
        <w:t xml:space="preserve">  </w:t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</w:r>
      <w:r w:rsidR="00AA0335">
        <w:rPr>
          <w:rFonts w:ascii="Bookman Old Style" w:hAnsi="Bookman Old Style"/>
          <w:sz w:val="24"/>
          <w:szCs w:val="24"/>
        </w:rPr>
        <w:tab/>
        <w:t xml:space="preserve">   </w:t>
      </w:r>
      <w:r w:rsidR="00F43B9E" w:rsidRPr="005E1BE8">
        <w:rPr>
          <w:rFonts w:ascii="Bookman Old Style" w:hAnsi="Bookman Old Style"/>
          <w:sz w:val="24"/>
          <w:szCs w:val="24"/>
        </w:rPr>
        <w:t xml:space="preserve">5 bodov    </w:t>
      </w:r>
    </w:p>
    <w:p w14:paraId="1150C516" w14:textId="3C83603C" w:rsidR="00140ED4" w:rsidRPr="005E1BE8" w:rsidRDefault="00140ED4" w:rsidP="00140ED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Spo</w:t>
      </w:r>
      <w:r w:rsidR="00AA0335">
        <w:rPr>
          <w:rFonts w:ascii="Bookman Old Style" w:hAnsi="Bookman Old Style"/>
        </w:rPr>
        <w:t>lu:</w:t>
      </w:r>
      <w:r w:rsidR="00AA0335">
        <w:rPr>
          <w:rFonts w:ascii="Bookman Old Style" w:hAnsi="Bookman Old Style"/>
        </w:rPr>
        <w:tab/>
      </w:r>
      <w:r w:rsidR="00AA0335">
        <w:rPr>
          <w:rFonts w:ascii="Bookman Old Style" w:hAnsi="Bookman Old Style"/>
        </w:rPr>
        <w:tab/>
      </w:r>
      <w:r w:rsidRPr="005E1BE8">
        <w:rPr>
          <w:rFonts w:ascii="Bookman Old Style" w:hAnsi="Bookman Old Style"/>
        </w:rPr>
        <w:t>20 bodov</w:t>
      </w:r>
    </w:p>
    <w:p w14:paraId="62A598EF" w14:textId="77777777" w:rsidR="00140ED4" w:rsidRDefault="00140ED4" w:rsidP="00140ED4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 xml:space="preserve">Žiak je úspešný pri dosiahnutí minimálneho počtu bodov: 10 </w:t>
      </w:r>
    </w:p>
    <w:p w14:paraId="05E8EEA8" w14:textId="77777777" w:rsidR="00140ED4" w:rsidRDefault="00140ED4" w:rsidP="00140ED4">
      <w:pPr>
        <w:pStyle w:val="Hlavika"/>
        <w:jc w:val="both"/>
        <w:rPr>
          <w:rFonts w:ascii="Bookman Old Style" w:hAnsi="Bookman Old Style"/>
        </w:rPr>
      </w:pPr>
    </w:p>
    <w:p w14:paraId="772A20AD" w14:textId="513981A0" w:rsidR="00AC31E7" w:rsidRDefault="00AC31E7" w:rsidP="00AC31E7">
      <w:pPr>
        <w:pStyle w:val="Hlavik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Literárno-dramatický </w:t>
      </w:r>
      <w:r w:rsidRPr="005E1BE8">
        <w:rPr>
          <w:rFonts w:ascii="Bookman Old Style" w:hAnsi="Bookman Old Style"/>
          <w:b/>
        </w:rPr>
        <w:t>odbor</w:t>
      </w:r>
      <w:r>
        <w:rPr>
          <w:rFonts w:ascii="Bookman Old Style" w:hAnsi="Bookman Old Style"/>
          <w:b/>
        </w:rPr>
        <w:t xml:space="preserve"> - </w:t>
      </w:r>
      <w:r w:rsidRPr="005E1BE8">
        <w:rPr>
          <w:rFonts w:ascii="Bookman Old Style" w:hAnsi="Bookman Old Style"/>
          <w:b/>
        </w:rPr>
        <w:t>podmienky pre úspešné vykonanie prijímacej skúšky</w:t>
      </w:r>
    </w:p>
    <w:p w14:paraId="262EBED4" w14:textId="6A5B8D7A" w:rsidR="000F6A67" w:rsidRDefault="000F6A67" w:rsidP="00AC31E7">
      <w:pPr>
        <w:pStyle w:val="Hlavika"/>
        <w:jc w:val="both"/>
        <w:rPr>
          <w:rFonts w:ascii="Bookman Old Style" w:hAnsi="Bookman Old Style"/>
          <w:b/>
        </w:rPr>
      </w:pPr>
    </w:p>
    <w:p w14:paraId="63BB4E3A" w14:textId="767D78FD" w:rsidR="004E5EB0" w:rsidRDefault="000F6A67" w:rsidP="00AC31E7">
      <w:pPr>
        <w:pStyle w:val="Hlavika"/>
        <w:jc w:val="both"/>
        <w:rPr>
          <w:rFonts w:ascii="Bookman Old Style" w:hAnsi="Bookman Old Style"/>
          <w:bCs/>
        </w:rPr>
      </w:pPr>
      <w:r w:rsidRPr="000F6A67">
        <w:rPr>
          <w:rFonts w:ascii="Bookman Old Style" w:hAnsi="Bookman Old Style"/>
          <w:bCs/>
        </w:rPr>
        <w:t>Prednes</w:t>
      </w:r>
      <w:r>
        <w:rPr>
          <w:rFonts w:ascii="Bookman Old Style" w:hAnsi="Bookman Old Style"/>
          <w:bCs/>
        </w:rPr>
        <w:t xml:space="preserve"> (próza, poézia)</w:t>
      </w:r>
      <w:r w:rsidR="00C27BBA">
        <w:rPr>
          <w:rFonts w:ascii="Bookman Old Style" w:hAnsi="Bookman Old Style"/>
          <w:bCs/>
        </w:rPr>
        <w:tab/>
      </w:r>
      <w:r w:rsidR="00AA0335">
        <w:rPr>
          <w:rFonts w:ascii="Bookman Old Style" w:hAnsi="Bookman Old Style"/>
          <w:bCs/>
        </w:rPr>
        <w:tab/>
      </w:r>
      <w:r w:rsidR="00C27BBA">
        <w:rPr>
          <w:rFonts w:ascii="Bookman Old Style" w:hAnsi="Bookman Old Style"/>
          <w:bCs/>
        </w:rPr>
        <w:t>5 bodov</w:t>
      </w:r>
    </w:p>
    <w:p w14:paraId="0023B97E" w14:textId="46977EAA" w:rsidR="00996744" w:rsidRDefault="00E02584" w:rsidP="00AC31E7">
      <w:pPr>
        <w:pStyle w:val="Hlavika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Tematické improvizácie</w:t>
      </w:r>
      <w:r>
        <w:rPr>
          <w:rFonts w:ascii="Bookman Old Style" w:hAnsi="Bookman Old Style"/>
          <w:bCs/>
        </w:rPr>
        <w:tab/>
      </w:r>
      <w:r w:rsidR="00AA0335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5 bodov</w:t>
      </w:r>
    </w:p>
    <w:p w14:paraId="44FCA7C3" w14:textId="3CE32A3B" w:rsidR="00E02584" w:rsidRDefault="00E02584" w:rsidP="00AC31E7">
      <w:pPr>
        <w:pStyle w:val="Hlavika"/>
        <w:jc w:val="both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Jazykolamy</w:t>
      </w:r>
      <w:proofErr w:type="spellEnd"/>
      <w:r>
        <w:rPr>
          <w:rFonts w:ascii="Bookman Old Style" w:hAnsi="Bookman Old Style"/>
          <w:bCs/>
        </w:rPr>
        <w:t xml:space="preserve"> a</w:t>
      </w:r>
      <w:r w:rsidR="003948CC">
        <w:rPr>
          <w:rFonts w:ascii="Bookman Old Style" w:hAnsi="Bookman Old Style"/>
          <w:bCs/>
        </w:rPr>
        <w:t> artikulácia</w:t>
      </w:r>
      <w:r w:rsidR="003948CC">
        <w:rPr>
          <w:rFonts w:ascii="Bookman Old Style" w:hAnsi="Bookman Old Style"/>
          <w:bCs/>
        </w:rPr>
        <w:tab/>
      </w:r>
      <w:r w:rsidR="00AA0335">
        <w:rPr>
          <w:rFonts w:ascii="Bookman Old Style" w:hAnsi="Bookman Old Style"/>
          <w:bCs/>
        </w:rPr>
        <w:tab/>
      </w:r>
      <w:r w:rsidR="003948CC">
        <w:rPr>
          <w:rFonts w:ascii="Bookman Old Style" w:hAnsi="Bookman Old Style"/>
          <w:bCs/>
        </w:rPr>
        <w:t>5 bodov</w:t>
      </w:r>
    </w:p>
    <w:p w14:paraId="6EA45750" w14:textId="13E4D0AE" w:rsidR="004E5EB0" w:rsidRDefault="004E5EB0" w:rsidP="00AC31E7">
      <w:pPr>
        <w:pStyle w:val="Hlavika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Rytmus a dynamika pohybom a</w:t>
      </w:r>
      <w:r w:rsidR="00AA0335">
        <w:rPr>
          <w:rFonts w:ascii="Bookman Old Style" w:hAnsi="Bookman Old Style"/>
          <w:bCs/>
        </w:rPr>
        <w:t> </w:t>
      </w:r>
      <w:r>
        <w:rPr>
          <w:rFonts w:ascii="Bookman Old Style" w:hAnsi="Bookman Old Style"/>
          <w:bCs/>
        </w:rPr>
        <w:t>zvukom</w:t>
      </w:r>
      <w:r w:rsidR="00AA0335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5 bodov</w:t>
      </w:r>
    </w:p>
    <w:p w14:paraId="061F5935" w14:textId="77777777" w:rsidR="00AA0335" w:rsidRPr="005E1BE8" w:rsidRDefault="00AA0335" w:rsidP="00AA0335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lu: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E1BE8">
        <w:rPr>
          <w:rFonts w:ascii="Bookman Old Style" w:hAnsi="Bookman Old Style"/>
        </w:rPr>
        <w:t>20 bodov</w:t>
      </w:r>
    </w:p>
    <w:p w14:paraId="7BADF707" w14:textId="77777777" w:rsidR="00AA0335" w:rsidRDefault="00AA0335" w:rsidP="00AA0335">
      <w:pPr>
        <w:pStyle w:val="Hlavika"/>
        <w:jc w:val="both"/>
        <w:rPr>
          <w:rFonts w:ascii="Bookman Old Style" w:hAnsi="Bookman Old Style"/>
        </w:rPr>
      </w:pPr>
      <w:r w:rsidRPr="005E1BE8">
        <w:rPr>
          <w:rFonts w:ascii="Bookman Old Style" w:hAnsi="Bookman Old Style"/>
        </w:rPr>
        <w:t xml:space="preserve">Žiak je úspešný pri dosiahnutí minimálneho počtu bodov: 10 </w:t>
      </w:r>
    </w:p>
    <w:p w14:paraId="5BEAD143" w14:textId="77777777" w:rsidR="00AA0335" w:rsidRDefault="00AA0335" w:rsidP="00AC31E7">
      <w:pPr>
        <w:pStyle w:val="Hlavika"/>
        <w:jc w:val="both"/>
        <w:rPr>
          <w:rFonts w:ascii="Bookman Old Style" w:hAnsi="Bookman Old Style"/>
          <w:bCs/>
        </w:rPr>
      </w:pPr>
    </w:p>
    <w:p w14:paraId="554F5F94" w14:textId="6C2FF037" w:rsidR="000F6A67" w:rsidRPr="000F6A67" w:rsidRDefault="004E5EB0" w:rsidP="00AC31E7">
      <w:pPr>
        <w:pStyle w:val="Hlavika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 w:rsidR="00C27BBA">
        <w:rPr>
          <w:rFonts w:ascii="Bookman Old Style" w:hAnsi="Bookman Old Style"/>
          <w:bCs/>
        </w:rPr>
        <w:tab/>
      </w:r>
    </w:p>
    <w:p w14:paraId="67DC1E12" w14:textId="77777777" w:rsidR="00180684" w:rsidRPr="005E1BE8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 w:rsidRPr="005E1BE8">
        <w:rPr>
          <w:rFonts w:ascii="Bookman Old Style" w:hAnsi="Bookman Old Style"/>
          <w:b/>
        </w:rPr>
        <w:t>Prijímacie komisie:</w:t>
      </w:r>
    </w:p>
    <w:p w14:paraId="3E55DDA9" w14:textId="7F2565BF" w:rsidR="00180684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Výtvarný odbor:</w:t>
      </w:r>
    </w:p>
    <w:p w14:paraId="79FA79FC" w14:textId="77777777" w:rsidR="00180684" w:rsidRDefault="00180684" w:rsidP="00180684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Mgr. Daniela Olejárová</w:t>
      </w:r>
    </w:p>
    <w:p w14:paraId="7C249C27" w14:textId="67587533" w:rsidR="00180684" w:rsidRDefault="00180684" w:rsidP="00180684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Mgr. </w:t>
      </w:r>
      <w:r w:rsidR="00BE20EE">
        <w:rPr>
          <w:rFonts w:ascii="Bookman Old Style" w:hAnsi="Bookman Old Style"/>
        </w:rPr>
        <w:t>Marek Muška</w:t>
      </w:r>
    </w:p>
    <w:p w14:paraId="4E18ACB2" w14:textId="0F33EE6A" w:rsidR="00AA0335" w:rsidRPr="00AA0335" w:rsidRDefault="00AA0335" w:rsidP="00180684">
      <w:pPr>
        <w:pStyle w:val="Hlavik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Mgr. Andrea </w:t>
      </w:r>
      <w:proofErr w:type="spellStart"/>
      <w:r>
        <w:rPr>
          <w:rFonts w:ascii="Bookman Old Style" w:hAnsi="Bookman Old Style"/>
        </w:rPr>
        <w:t>Tomašková</w:t>
      </w:r>
      <w:proofErr w:type="spellEnd"/>
    </w:p>
    <w:p w14:paraId="7D635B47" w14:textId="77777777" w:rsidR="00180684" w:rsidRDefault="00180684" w:rsidP="00180684">
      <w:pPr>
        <w:pStyle w:val="Hlavika"/>
        <w:jc w:val="both"/>
        <w:rPr>
          <w:rFonts w:ascii="Bookman Old Style" w:hAnsi="Bookman Old Style"/>
        </w:rPr>
      </w:pPr>
    </w:p>
    <w:p w14:paraId="027A9992" w14:textId="12D5D496" w:rsidR="00180684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 w:rsidRPr="005E1BE8">
        <w:rPr>
          <w:rFonts w:ascii="Bookman Old Style" w:hAnsi="Bookman Old Style"/>
          <w:b/>
        </w:rPr>
        <w:t>Tanečný odbor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  <w:t xml:space="preserve">                                     </w:t>
      </w:r>
    </w:p>
    <w:p w14:paraId="037DA5D7" w14:textId="77777777" w:rsidR="00AA0335" w:rsidRDefault="00AA0335" w:rsidP="00AA0335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PhDr. Zuzana </w:t>
      </w:r>
      <w:proofErr w:type="spellStart"/>
      <w:r>
        <w:rPr>
          <w:rFonts w:ascii="Bookman Old Style" w:hAnsi="Bookman Old Style"/>
        </w:rPr>
        <w:t>Kubánková</w:t>
      </w:r>
      <w:proofErr w:type="spellEnd"/>
      <w:r>
        <w:rPr>
          <w:rFonts w:ascii="Bookman Old Style" w:hAnsi="Bookman Old Style"/>
        </w:rPr>
        <w:t xml:space="preserve">, PhD.    </w:t>
      </w:r>
    </w:p>
    <w:p w14:paraId="33A34CDB" w14:textId="2A8CE358" w:rsidR="00180684" w:rsidRDefault="00180684" w:rsidP="00180684">
      <w:pPr>
        <w:pStyle w:val="Hlavika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Janette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Ružbarská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</w:t>
      </w:r>
      <w:proofErr w:type="spellEnd"/>
      <w:r>
        <w:rPr>
          <w:rFonts w:ascii="Bookman Old Style" w:hAnsi="Bookman Old Style"/>
        </w:rPr>
        <w:t xml:space="preserve">. art.                       </w:t>
      </w:r>
    </w:p>
    <w:p w14:paraId="582ECA70" w14:textId="7BA1933C" w:rsidR="00180684" w:rsidRDefault="00AA0335" w:rsidP="00180684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Bc. Barbora Müller</w:t>
      </w:r>
      <w:r w:rsidR="00180684">
        <w:rPr>
          <w:rFonts w:ascii="Bookman Old Style" w:hAnsi="Bookman Old Style"/>
        </w:rPr>
        <w:t xml:space="preserve">    </w:t>
      </w:r>
    </w:p>
    <w:p w14:paraId="586245A1" w14:textId="77777777" w:rsidR="00180684" w:rsidRDefault="00180684" w:rsidP="00180684">
      <w:pPr>
        <w:pStyle w:val="Hlavika"/>
        <w:jc w:val="both"/>
        <w:rPr>
          <w:rFonts w:ascii="Bookman Old Style" w:hAnsi="Bookman Old Style"/>
        </w:rPr>
      </w:pPr>
    </w:p>
    <w:p w14:paraId="6224E288" w14:textId="55E0756B" w:rsidR="00180684" w:rsidRDefault="00180684" w:rsidP="00180684">
      <w:pPr>
        <w:pStyle w:val="Hlavik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Hudobný</w:t>
      </w:r>
      <w:r w:rsidRPr="005E1BE8">
        <w:rPr>
          <w:rFonts w:ascii="Bookman Old Style" w:hAnsi="Bookman Old Style"/>
          <w:b/>
        </w:rPr>
        <w:t xml:space="preserve"> odbor – </w:t>
      </w:r>
      <w:r>
        <w:rPr>
          <w:rFonts w:ascii="Bookman Old Style" w:hAnsi="Bookman Old Style"/>
          <w:b/>
        </w:rPr>
        <w:t>spev</w:t>
      </w:r>
      <w:r w:rsidR="00AE688F">
        <w:rPr>
          <w:rFonts w:ascii="Bookman Old Style" w:hAnsi="Bookman Old Style"/>
          <w:b/>
        </w:rPr>
        <w:t>, klavír, flauta</w:t>
      </w:r>
      <w:r w:rsidR="009E656D">
        <w:rPr>
          <w:rFonts w:ascii="Bookman Old Style" w:hAnsi="Bookman Old Style"/>
          <w:b/>
        </w:rPr>
        <w:t>:</w:t>
      </w:r>
    </w:p>
    <w:p w14:paraId="5B4313B9" w14:textId="77777777" w:rsidR="00AA0335" w:rsidRDefault="00AA0335" w:rsidP="00AA0335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Mgr. Ivana Lukáčová, PhD., </w:t>
      </w:r>
      <w:proofErr w:type="spellStart"/>
      <w:r>
        <w:rPr>
          <w:rFonts w:ascii="Bookman Old Style" w:hAnsi="Bookman Old Style"/>
        </w:rPr>
        <w:t>DiS.art</w:t>
      </w:r>
      <w:proofErr w:type="spellEnd"/>
      <w:r>
        <w:rPr>
          <w:rFonts w:ascii="Bookman Old Style" w:hAnsi="Bookman Old Style"/>
        </w:rPr>
        <w:t xml:space="preserve"> </w:t>
      </w:r>
    </w:p>
    <w:p w14:paraId="36FC76E0" w14:textId="1D5D7FA4" w:rsidR="00BE20EE" w:rsidRDefault="00BE20EE" w:rsidP="00BE20EE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Bc. Anna Ju</w:t>
      </w:r>
      <w:r w:rsidR="00AA0335">
        <w:rPr>
          <w:rFonts w:ascii="Bookman Old Style" w:hAnsi="Bookman Old Style"/>
        </w:rPr>
        <w:t>rč</w:t>
      </w:r>
      <w:r>
        <w:rPr>
          <w:rFonts w:ascii="Bookman Old Style" w:hAnsi="Bookman Old Style"/>
        </w:rPr>
        <w:t>ová</w:t>
      </w:r>
    </w:p>
    <w:p w14:paraId="0E6934D6" w14:textId="03495891" w:rsidR="00BE20EE" w:rsidRDefault="00AA0335" w:rsidP="00BE20EE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Ing.</w:t>
      </w:r>
      <w:r w:rsidR="00BE20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Eva</w:t>
      </w:r>
      <w:r w:rsidR="00BE20EE"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</w:rPr>
        <w:t>ack</w:t>
      </w:r>
      <w:r w:rsidR="00BE20EE">
        <w:rPr>
          <w:rFonts w:ascii="Bookman Old Style" w:hAnsi="Bookman Old Style"/>
        </w:rPr>
        <w:t xml:space="preserve">ová </w:t>
      </w:r>
    </w:p>
    <w:p w14:paraId="2E007A5B" w14:textId="6362AF20" w:rsidR="00075D29" w:rsidRDefault="00075D29" w:rsidP="00BE20EE">
      <w:pPr>
        <w:pStyle w:val="Hlavika"/>
        <w:jc w:val="both"/>
        <w:rPr>
          <w:rFonts w:ascii="Bookman Old Style" w:hAnsi="Bookman Old Style"/>
        </w:rPr>
      </w:pPr>
    </w:p>
    <w:p w14:paraId="5BE5560F" w14:textId="6A990E04" w:rsidR="00075D29" w:rsidRDefault="00075D29" w:rsidP="00BE20EE">
      <w:pPr>
        <w:pStyle w:val="Hlavik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Literárno-dramatický </w:t>
      </w:r>
      <w:r w:rsidRPr="005E1BE8">
        <w:rPr>
          <w:rFonts w:ascii="Bookman Old Style" w:hAnsi="Bookman Old Style"/>
          <w:b/>
        </w:rPr>
        <w:t>odbor</w:t>
      </w:r>
    </w:p>
    <w:p w14:paraId="7C30A2C3" w14:textId="77777777" w:rsidR="00D9428C" w:rsidRDefault="00D9428C" w:rsidP="00D9428C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PhDr. Zuzana Kubánková, PhD.  </w:t>
      </w:r>
    </w:p>
    <w:p w14:paraId="2B9634FB" w14:textId="064BDDA1" w:rsidR="00AA0335" w:rsidRDefault="00AA0335" w:rsidP="00D9428C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Mgr. art. Jana </w:t>
      </w:r>
      <w:proofErr w:type="spellStart"/>
      <w:r>
        <w:rPr>
          <w:rFonts w:ascii="Bookman Old Style" w:hAnsi="Bookman Old Style"/>
        </w:rPr>
        <w:t>Humeňanská</w:t>
      </w:r>
      <w:proofErr w:type="spellEnd"/>
    </w:p>
    <w:p w14:paraId="70E10BEC" w14:textId="631D7E02" w:rsidR="00D9428C" w:rsidRDefault="00AA0335" w:rsidP="00D9428C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Bc. Anna Jurčová</w:t>
      </w:r>
      <w:r w:rsidR="00D9428C">
        <w:rPr>
          <w:rFonts w:ascii="Bookman Old Style" w:hAnsi="Bookman Old Style"/>
        </w:rPr>
        <w:t xml:space="preserve"> </w:t>
      </w:r>
    </w:p>
    <w:p w14:paraId="63FD0E9A" w14:textId="374C10E3" w:rsidR="00D9428C" w:rsidRDefault="00D9428C" w:rsidP="00D9428C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14:paraId="0CBB979B" w14:textId="77777777" w:rsidR="00075D29" w:rsidRDefault="00075D29" w:rsidP="00BE20EE">
      <w:pPr>
        <w:pStyle w:val="Hlavika"/>
        <w:jc w:val="both"/>
        <w:rPr>
          <w:rFonts w:ascii="Bookman Old Style" w:hAnsi="Bookman Old Style"/>
        </w:rPr>
      </w:pPr>
    </w:p>
    <w:p w14:paraId="1DDC5482" w14:textId="77777777" w:rsidR="00180684" w:rsidRDefault="00180684" w:rsidP="00180684">
      <w:pPr>
        <w:pStyle w:val="Hlavika"/>
        <w:jc w:val="both"/>
        <w:rPr>
          <w:rFonts w:ascii="Bookman Old Style" w:hAnsi="Bookman Old Style"/>
          <w:b/>
        </w:rPr>
      </w:pPr>
    </w:p>
    <w:p w14:paraId="0CFB2D2D" w14:textId="3C1359E4" w:rsidR="00180684" w:rsidRDefault="00180684" w:rsidP="00180684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</w:t>
      </w:r>
    </w:p>
    <w:p w14:paraId="1B00C14F" w14:textId="269D666C" w:rsidR="00180684" w:rsidRDefault="00180684" w:rsidP="00180684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 Prešove 29. 1. 202</w:t>
      </w:r>
      <w:r w:rsidR="00BE20EE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                                </w:t>
      </w:r>
      <w:r w:rsidR="00BE20EE">
        <w:rPr>
          <w:rFonts w:ascii="Bookman Old Style" w:hAnsi="Bookman Old Style"/>
        </w:rPr>
        <w:t>PhDr. Zuzana Kubánková, PhD.</w:t>
      </w:r>
    </w:p>
    <w:p w14:paraId="0704C2C1" w14:textId="0B73A1BA" w:rsidR="00180684" w:rsidRPr="005E1BE8" w:rsidRDefault="00180684" w:rsidP="00180684">
      <w:pPr>
        <w:pStyle w:val="Hlavik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                                       </w:t>
      </w:r>
      <w:r w:rsidR="00BE20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="00BE20E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iaditeľka</w:t>
      </w:r>
      <w:r w:rsidR="00BE20EE">
        <w:rPr>
          <w:rFonts w:ascii="Bookman Old Style" w:hAnsi="Bookman Old Style"/>
        </w:rPr>
        <w:t xml:space="preserve"> školy</w:t>
      </w:r>
    </w:p>
    <w:p w14:paraId="1262DB68" w14:textId="77777777" w:rsidR="00A855CD" w:rsidRDefault="00A855CD"/>
    <w:sectPr w:rsidR="00A855CD" w:rsidSect="006573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4"/>
    <w:rsid w:val="00075D29"/>
    <w:rsid w:val="000F6A67"/>
    <w:rsid w:val="00140ED4"/>
    <w:rsid w:val="00180684"/>
    <w:rsid w:val="001C1D32"/>
    <w:rsid w:val="001F44D7"/>
    <w:rsid w:val="0023737D"/>
    <w:rsid w:val="002703F8"/>
    <w:rsid w:val="002B65D8"/>
    <w:rsid w:val="0030017A"/>
    <w:rsid w:val="003948CC"/>
    <w:rsid w:val="003A5DE4"/>
    <w:rsid w:val="004A2C6C"/>
    <w:rsid w:val="004E5EB0"/>
    <w:rsid w:val="00574D05"/>
    <w:rsid w:val="00576E4E"/>
    <w:rsid w:val="00602374"/>
    <w:rsid w:val="00610AC2"/>
    <w:rsid w:val="0065739A"/>
    <w:rsid w:val="006D5D22"/>
    <w:rsid w:val="0097123E"/>
    <w:rsid w:val="009943AC"/>
    <w:rsid w:val="00996744"/>
    <w:rsid w:val="009E656D"/>
    <w:rsid w:val="009E7A6A"/>
    <w:rsid w:val="00A855CD"/>
    <w:rsid w:val="00AA0335"/>
    <w:rsid w:val="00AC31E7"/>
    <w:rsid w:val="00AE688F"/>
    <w:rsid w:val="00B7786B"/>
    <w:rsid w:val="00B80DEE"/>
    <w:rsid w:val="00BE20EE"/>
    <w:rsid w:val="00C27BBA"/>
    <w:rsid w:val="00D9428C"/>
    <w:rsid w:val="00DD2A2D"/>
    <w:rsid w:val="00E02584"/>
    <w:rsid w:val="00E95797"/>
    <w:rsid w:val="00F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032B"/>
  <w15:chartTrackingRefBased/>
  <w15:docId w15:val="{A196527E-B8A5-4DF7-A9A3-CC53BA6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806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180684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10AC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1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elecka@elbaci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Kubánková Zuzana</dc:creator>
  <cp:keywords/>
  <dc:description/>
  <cp:lastModifiedBy>Dell</cp:lastModifiedBy>
  <cp:revision>35</cp:revision>
  <dcterms:created xsi:type="dcterms:W3CDTF">2022-02-07T11:01:00Z</dcterms:created>
  <dcterms:modified xsi:type="dcterms:W3CDTF">2022-10-06T18:35:00Z</dcterms:modified>
</cp:coreProperties>
</file>