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2" w:rsidRDefault="00E17D42" w:rsidP="00E17D42">
      <w:pPr>
        <w:autoSpaceDE w:val="0"/>
        <w:autoSpaceDN w:val="0"/>
        <w:adjustRightInd w:val="0"/>
        <w:spacing w:before="120" w:line="24" w:lineRule="atLeast"/>
        <w:jc w:val="right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t>PRÍLOHA č.1</w:t>
      </w:r>
    </w:p>
    <w:p w:rsidR="00E17D42" w:rsidRPr="00F4192A" w:rsidRDefault="00E17D42" w:rsidP="00E17D42">
      <w:pPr>
        <w:autoSpaceDE w:val="0"/>
        <w:autoSpaceDN w:val="0"/>
        <w:adjustRightInd w:val="0"/>
        <w:spacing w:before="120" w:line="24" w:lineRule="atLeast"/>
        <w:ind w:left="284" w:hanging="284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sk-SK"/>
        </w:rPr>
      </w:pPr>
      <w:r w:rsidRPr="00F4192A">
        <w:rPr>
          <w:rFonts w:asciiTheme="minorHAnsi" w:hAnsiTheme="minorHAnsi" w:cstheme="minorHAnsi"/>
          <w:b/>
          <w:bCs/>
          <w:color w:val="000000"/>
          <w:sz w:val="28"/>
          <w:szCs w:val="28"/>
          <w:lang w:val="sk-SK"/>
        </w:rPr>
        <w:t>Informácia o cenovej ponuke uchádzača</w:t>
      </w:r>
    </w:p>
    <w:p w:rsidR="00E17D42" w:rsidRDefault="00E17D42" w:rsidP="00E17D42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  <w:lang w:val="sk-SK"/>
        </w:rPr>
      </w:pPr>
      <w:r w:rsidRPr="00FF5C80">
        <w:rPr>
          <w:rFonts w:asciiTheme="minorHAnsi" w:hAnsiTheme="minorHAnsi" w:cstheme="minorHAnsi"/>
          <w:bCs/>
          <w:color w:val="000000"/>
          <w:szCs w:val="19"/>
          <w:lang w:val="sk-SK"/>
        </w:rPr>
        <w:t>je nedeliteľnou súčasťo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>u Výzvy na predkladanie ponúk</w:t>
      </w:r>
      <w:r w:rsidRPr="00FF5C80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Verejný obstarávateľ požaduje, aby uchádzač predmetnú Informáciu doplnil o všetky vyznačené a chýbajúce údaje, ktoré budú vyplývať z konkrétne ním predloženej ponuky na predmet zákazky, vrátane jeho identifi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>kačných údajov a to nasledovne:</w:t>
      </w:r>
    </w:p>
    <w:p w:rsidR="00E17D42" w:rsidRDefault="00E17D42" w:rsidP="00E17D42">
      <w:pPr>
        <w:jc w:val="both"/>
      </w:pPr>
    </w:p>
    <w:p w:rsidR="00E17D42" w:rsidRPr="001C594C" w:rsidRDefault="00E17D42" w:rsidP="00E17D42">
      <w:pPr>
        <w:jc w:val="both"/>
        <w:rPr>
          <w:rFonts w:asciiTheme="minorHAnsi" w:hAnsiTheme="minorHAnsi" w:cstheme="minorHAnsi"/>
          <w:bCs/>
          <w:i/>
          <w:color w:val="000000"/>
          <w:szCs w:val="19"/>
          <w:lang w:val="sk-SK" w:eastAsia="cs-CZ"/>
        </w:rPr>
      </w:pPr>
      <w:r w:rsidRPr="001C594C">
        <w:rPr>
          <w:b/>
          <w:lang w:val="sk-SK"/>
        </w:rPr>
        <w:t xml:space="preserve">Predmet </w:t>
      </w:r>
      <w:r w:rsidRPr="001C594C">
        <w:rPr>
          <w:b/>
          <w:noProof/>
          <w:lang w:val="sk-SK"/>
        </w:rPr>
        <w:t>zákazky</w:t>
      </w:r>
      <w:r w:rsidRPr="001C594C">
        <w:rPr>
          <w:b/>
          <w:lang w:val="sk-SK"/>
        </w:rPr>
        <w:t xml:space="preserve">: </w:t>
      </w:r>
      <w:r w:rsidRPr="001C594C">
        <w:rPr>
          <w:rFonts w:asciiTheme="minorHAnsi" w:hAnsiTheme="minorHAnsi" w:cstheme="minorHAnsi"/>
          <w:bCs/>
          <w:i/>
          <w:color w:val="000000"/>
          <w:szCs w:val="19"/>
          <w:lang w:val="sk-SK" w:eastAsia="cs-CZ"/>
        </w:rPr>
        <w:t>Opakované poskytnutie ubytovacích a stravovacích služieb hotelového typu počas trvania projektu  „Zvýšenie kvality odborného vzdelávania v cezhraničnej oblasti“</w:t>
      </w:r>
    </w:p>
    <w:p w:rsidR="00E17D42" w:rsidRPr="001C594C" w:rsidRDefault="00E17D42" w:rsidP="00E17D42">
      <w:pPr>
        <w:jc w:val="both"/>
        <w:rPr>
          <w:lang w:val="sk-SK"/>
        </w:rPr>
      </w:pPr>
    </w:p>
    <w:p w:rsidR="00E17D42" w:rsidRPr="001C594C" w:rsidRDefault="00E17D42" w:rsidP="00E17D42">
      <w:pPr>
        <w:tabs>
          <w:tab w:val="left" w:pos="4253"/>
        </w:tabs>
        <w:jc w:val="both"/>
        <w:rPr>
          <w:b/>
          <w:lang w:val="sk-SK"/>
        </w:rPr>
      </w:pPr>
      <w:r w:rsidRPr="001C594C">
        <w:rPr>
          <w:b/>
          <w:lang w:val="sk-SK"/>
        </w:rPr>
        <w:t>Obchodné meno uchádzača:</w:t>
      </w:r>
    </w:p>
    <w:p w:rsidR="00E17D42" w:rsidRPr="001C594C" w:rsidRDefault="00E17D42" w:rsidP="00E17D42">
      <w:pPr>
        <w:tabs>
          <w:tab w:val="left" w:pos="4253"/>
        </w:tabs>
        <w:jc w:val="both"/>
        <w:rPr>
          <w:b/>
          <w:lang w:val="sk-SK"/>
        </w:rPr>
      </w:pPr>
    </w:p>
    <w:p w:rsidR="00E17D42" w:rsidRPr="001C594C" w:rsidRDefault="00E17D42" w:rsidP="00E17D42">
      <w:pPr>
        <w:tabs>
          <w:tab w:val="left" w:pos="4253"/>
        </w:tabs>
        <w:jc w:val="both"/>
        <w:rPr>
          <w:b/>
          <w:noProof/>
          <w:lang w:val="sk-SK"/>
        </w:rPr>
      </w:pPr>
      <w:r w:rsidRPr="001C594C">
        <w:rPr>
          <w:b/>
          <w:lang w:val="sk-SK"/>
        </w:rPr>
        <w:t>Sídlo alebo miesto podnikania uchádzača:</w:t>
      </w:r>
    </w:p>
    <w:p w:rsidR="00E17D42" w:rsidRPr="001C594C" w:rsidRDefault="00E17D42" w:rsidP="00E17D42">
      <w:pPr>
        <w:jc w:val="both"/>
        <w:rPr>
          <w:lang w:val="sk-SK"/>
        </w:rPr>
      </w:pPr>
    </w:p>
    <w:p w:rsidR="00E17D42" w:rsidRPr="001C594C" w:rsidRDefault="00E17D42" w:rsidP="00E17D42">
      <w:pPr>
        <w:jc w:val="both"/>
        <w:rPr>
          <w:lang w:val="sk-SK"/>
        </w:rPr>
      </w:pPr>
      <w:r w:rsidRPr="001C594C">
        <w:rPr>
          <w:lang w:val="sk-SK"/>
        </w:rPr>
        <w:t>Návrh uchádzača na plnenie kritéria určeného verejným obstarávateľom v nasledovnej štruktúre</w:t>
      </w:r>
      <w:r w:rsidRPr="001C594C">
        <w:rPr>
          <w:b/>
          <w:lang w:val="sk-SK"/>
        </w:rPr>
        <w:t>:</w:t>
      </w:r>
    </w:p>
    <w:p w:rsidR="00E17D42" w:rsidRPr="001C594C" w:rsidRDefault="00E17D42" w:rsidP="00E17D42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  <w:lang w:val="sk-SK"/>
        </w:rPr>
      </w:pPr>
      <w:r w:rsidRPr="001C594C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  </w:t>
      </w:r>
    </w:p>
    <w:tbl>
      <w:tblPr>
        <w:tblW w:w="6946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1559"/>
        <w:gridCol w:w="1843"/>
      </w:tblGrid>
      <w:tr w:rsidR="00E17D42" w:rsidRPr="001C594C" w:rsidTr="00CB2943">
        <w:trPr>
          <w:trHeight w:val="502"/>
        </w:trPr>
        <w:tc>
          <w:tcPr>
            <w:tcW w:w="6946" w:type="dxa"/>
            <w:gridSpan w:val="4"/>
            <w:shd w:val="clear" w:color="auto" w:fill="F2F2F2" w:themeFill="background1" w:themeFillShade="F2"/>
            <w:vAlign w:val="center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594C">
              <w:rPr>
                <w:b/>
                <w:bCs/>
                <w:color w:val="000000"/>
                <w:sz w:val="19"/>
                <w:szCs w:val="19"/>
              </w:rPr>
              <w:t>Cena izby v EUR/1 noc s požadovaným rozsahom stravy</w:t>
            </w:r>
          </w:p>
        </w:tc>
      </w:tr>
      <w:tr w:rsidR="00E17D42" w:rsidRPr="001C594C" w:rsidTr="00CB2943">
        <w:trPr>
          <w:trHeight w:val="384"/>
        </w:trPr>
        <w:tc>
          <w:tcPr>
            <w:tcW w:w="1701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594C">
              <w:rPr>
                <w:b/>
                <w:bCs/>
                <w:color w:val="000000"/>
                <w:sz w:val="19"/>
                <w:szCs w:val="19"/>
              </w:rPr>
              <w:t>Jedno lôžková izba bez DPH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594C">
              <w:rPr>
                <w:b/>
                <w:bCs/>
                <w:color w:val="000000"/>
                <w:sz w:val="19"/>
                <w:szCs w:val="19"/>
              </w:rPr>
              <w:t>Dvoj lôžková izba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594C">
              <w:rPr>
                <w:b/>
                <w:bCs/>
                <w:color w:val="000000"/>
                <w:sz w:val="19"/>
                <w:szCs w:val="19"/>
              </w:rPr>
              <w:t>bez DPH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176" w:hanging="176"/>
              <w:contextualSpacing w:val="0"/>
              <w:rPr>
                <w:b/>
                <w:bCs/>
                <w:color w:val="000000"/>
                <w:sz w:val="19"/>
                <w:szCs w:val="19"/>
              </w:rPr>
            </w:pPr>
            <w:r w:rsidRPr="001C594C">
              <w:rPr>
                <w:b/>
                <w:bCs/>
                <w:color w:val="000000"/>
                <w:sz w:val="19"/>
                <w:szCs w:val="19"/>
              </w:rPr>
              <w:t xml:space="preserve">Jedno lôžková izba  s DPH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594C">
              <w:rPr>
                <w:b/>
                <w:bCs/>
                <w:color w:val="000000"/>
                <w:sz w:val="19"/>
                <w:szCs w:val="19"/>
              </w:rPr>
              <w:t>Dvoj lôžková izba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594C">
              <w:rPr>
                <w:b/>
                <w:bCs/>
                <w:color w:val="000000"/>
                <w:sz w:val="19"/>
                <w:szCs w:val="19"/>
              </w:rPr>
              <w:t>s DPH</w:t>
            </w:r>
          </w:p>
        </w:tc>
      </w:tr>
      <w:tr w:rsidR="00E17D42" w:rsidRPr="001C594C" w:rsidTr="00CB2943">
        <w:trPr>
          <w:trHeight w:val="384"/>
        </w:trPr>
        <w:tc>
          <w:tcPr>
            <w:tcW w:w="1701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843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559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843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</w:tbl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  <w:r w:rsidRPr="001C594C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 xml:space="preserve"> </w:t>
      </w:r>
    </w:p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  <w:r w:rsidRPr="001C594C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Položka č. 1 – skupina 8 osôb</w:t>
      </w:r>
    </w:p>
    <w:tbl>
      <w:tblPr>
        <w:tblW w:w="8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0"/>
        <w:gridCol w:w="2168"/>
        <w:gridCol w:w="2313"/>
        <w:gridCol w:w="2459"/>
      </w:tblGrid>
      <w:tr w:rsidR="00E17D42" w:rsidRPr="001C594C" w:rsidTr="00CB2943">
        <w:trPr>
          <w:trHeight w:val="553"/>
        </w:trPr>
        <w:tc>
          <w:tcPr>
            <w:tcW w:w="1590" w:type="dxa"/>
            <w:vMerge w:val="restart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opakovaných prenocovaní</w:t>
            </w:r>
          </w:p>
        </w:tc>
        <w:tc>
          <w:tcPr>
            <w:tcW w:w="6940" w:type="dxa"/>
            <w:gridSpan w:val="3"/>
            <w:shd w:val="clear" w:color="auto" w:fill="F2F2F2" w:themeFill="background1" w:themeFillShade="F2"/>
            <w:vAlign w:val="center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Počet a cena požadovaných izieb počas realizácie projektu 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 skupinu 8 osôb – položka č.1</w:t>
            </w:r>
          </w:p>
        </w:tc>
      </w:tr>
      <w:tr w:rsidR="00E17D42" w:rsidRPr="001C594C" w:rsidTr="00CB2943">
        <w:trPr>
          <w:trHeight w:val="726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Dvoj lôžkových izieb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4 Dvoj lôžkových izieb v EUR bez DPH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 w:hanging="21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4 Dvoj lôžkových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 w:hanging="21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izieb v EUR s DPH</w:t>
            </w:r>
          </w:p>
        </w:tc>
      </w:tr>
      <w:tr w:rsidR="00E17D42" w:rsidRPr="001C594C" w:rsidTr="00CB2943">
        <w:trPr>
          <w:trHeight w:val="541"/>
        </w:trPr>
        <w:tc>
          <w:tcPr>
            <w:tcW w:w="1590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 prenocovaní  na 1 noc</w:t>
            </w:r>
          </w:p>
        </w:tc>
        <w:tc>
          <w:tcPr>
            <w:tcW w:w="2168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313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59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</w:tr>
      <w:tr w:rsidR="00E17D42" w:rsidRPr="001C594C" w:rsidTr="00CB2943">
        <w:trPr>
          <w:trHeight w:val="303"/>
        </w:trPr>
        <w:tc>
          <w:tcPr>
            <w:tcW w:w="1590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 prenocovaní na 2 noci</w:t>
            </w:r>
          </w:p>
        </w:tc>
        <w:tc>
          <w:tcPr>
            <w:tcW w:w="2168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313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59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</w:tr>
      <w:tr w:rsidR="00E17D42" w:rsidRPr="001C594C" w:rsidTr="00CB2943">
        <w:trPr>
          <w:trHeight w:val="531"/>
        </w:trPr>
        <w:tc>
          <w:tcPr>
            <w:tcW w:w="1590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 prenocovaní na 4 noci</w:t>
            </w:r>
          </w:p>
        </w:tc>
        <w:tc>
          <w:tcPr>
            <w:tcW w:w="2168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313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59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</w:tr>
      <w:tr w:rsidR="00E17D42" w:rsidRPr="001C594C" w:rsidTr="00CB2943">
        <w:trPr>
          <w:trHeight w:val="303"/>
        </w:trPr>
        <w:tc>
          <w:tcPr>
            <w:tcW w:w="3758" w:type="dxa"/>
            <w:gridSpan w:val="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spolu za všetky prenocovania a izby skupiny v EUR bez DPH</w:t>
            </w:r>
          </w:p>
        </w:tc>
        <w:tc>
          <w:tcPr>
            <w:tcW w:w="4772" w:type="dxa"/>
            <w:gridSpan w:val="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  <w:tr w:rsidR="00E17D42" w:rsidRPr="001C594C" w:rsidTr="00CB2943">
        <w:trPr>
          <w:trHeight w:val="577"/>
        </w:trPr>
        <w:tc>
          <w:tcPr>
            <w:tcW w:w="3758" w:type="dxa"/>
            <w:gridSpan w:val="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spolu za všetky prenocovania a izby skupina v EUR s DPH</w:t>
            </w:r>
          </w:p>
        </w:tc>
        <w:tc>
          <w:tcPr>
            <w:tcW w:w="4772" w:type="dxa"/>
            <w:gridSpan w:val="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</w:tbl>
    <w:p w:rsidR="00E17D42" w:rsidRPr="001C594C" w:rsidRDefault="00E17D42" w:rsidP="00E17D4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</w:p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  <w:r w:rsidRPr="001C594C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Položka č. 2 – skupina 5 osôb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1134"/>
        <w:gridCol w:w="1417"/>
        <w:gridCol w:w="1418"/>
        <w:gridCol w:w="1417"/>
        <w:gridCol w:w="1418"/>
      </w:tblGrid>
      <w:tr w:rsidR="00E17D42" w:rsidRPr="001C594C" w:rsidTr="00CB2943">
        <w:trPr>
          <w:trHeight w:val="699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požadovanýcha</w:t>
            </w:r>
            <w:proofErr w:type="spellEnd"/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opakovaných prenocovaní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skupiny</w:t>
            </w:r>
          </w:p>
        </w:tc>
        <w:tc>
          <w:tcPr>
            <w:tcW w:w="8080" w:type="dxa"/>
            <w:gridSpan w:val="6"/>
            <w:shd w:val="clear" w:color="auto" w:fill="F2F2F2" w:themeFill="background1" w:themeFillShade="F2"/>
            <w:vAlign w:val="center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a cena požadovaných izieb počas realizácie projektu pre skupinu 5 osôb –           položka č. 2</w:t>
            </w:r>
          </w:p>
        </w:tc>
      </w:tr>
      <w:tr w:rsidR="00E17D42" w:rsidRPr="001C594C" w:rsidTr="00CB2943">
        <w:trPr>
          <w:trHeight w:val="384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Počet Jedno lôžkových izieb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Dvoj lôžkových izieb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1 Jedno lôžkovej izby v  EUR bez DPH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 1 Jedno lôžkovej izby v EUR s DPH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2 dvoj lôžkových izieb  v EUR bez DPH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 w:hanging="21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2 Dvoj lôžkových izieb v EUR s DPH</w:t>
            </w:r>
          </w:p>
        </w:tc>
      </w:tr>
      <w:tr w:rsidR="00E17D42" w:rsidRPr="001C594C" w:rsidTr="00CB2943">
        <w:trPr>
          <w:trHeight w:val="384"/>
        </w:trPr>
        <w:tc>
          <w:tcPr>
            <w:tcW w:w="1418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8 prenocovaní  na 1 noc</w:t>
            </w:r>
          </w:p>
        </w:tc>
        <w:tc>
          <w:tcPr>
            <w:tcW w:w="1276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417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418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417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418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  <w:tr w:rsidR="00E17D42" w:rsidRPr="001C594C" w:rsidTr="00CB2943">
        <w:trPr>
          <w:trHeight w:val="384"/>
        </w:trPr>
        <w:tc>
          <w:tcPr>
            <w:tcW w:w="3828" w:type="dxa"/>
            <w:gridSpan w:val="3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Cena spolu za všetky prenocovania a izby skupiny v EUR bez DPH</w:t>
            </w:r>
          </w:p>
        </w:tc>
        <w:tc>
          <w:tcPr>
            <w:tcW w:w="5670" w:type="dxa"/>
            <w:gridSpan w:val="4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  <w:tr w:rsidR="00E17D42" w:rsidRPr="001C594C" w:rsidTr="00CB2943">
        <w:trPr>
          <w:trHeight w:val="384"/>
        </w:trPr>
        <w:tc>
          <w:tcPr>
            <w:tcW w:w="3828" w:type="dxa"/>
            <w:gridSpan w:val="3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spolu za všetky prenocovania a izby skupiny v EUR s DPH</w:t>
            </w:r>
          </w:p>
        </w:tc>
        <w:tc>
          <w:tcPr>
            <w:tcW w:w="5670" w:type="dxa"/>
            <w:gridSpan w:val="4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</w:tbl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</w:p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</w:p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  <w:r w:rsidRPr="001C594C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Položka č. 3 – skupina 11 osôb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1134"/>
        <w:gridCol w:w="1419"/>
        <w:gridCol w:w="1416"/>
        <w:gridCol w:w="1417"/>
        <w:gridCol w:w="1418"/>
      </w:tblGrid>
      <w:tr w:rsidR="00E17D42" w:rsidRPr="001C594C" w:rsidTr="00CB2943">
        <w:trPr>
          <w:trHeight w:val="699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opakovaných prenocovaní</w:t>
            </w:r>
          </w:p>
        </w:tc>
        <w:tc>
          <w:tcPr>
            <w:tcW w:w="8080" w:type="dxa"/>
            <w:gridSpan w:val="6"/>
            <w:shd w:val="clear" w:color="auto" w:fill="F2F2F2" w:themeFill="background1" w:themeFillShade="F2"/>
            <w:vAlign w:val="center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a cena požadovaných izieb počas realizácie projektu pre skupinu 11 osôb –          položka č. 3</w:t>
            </w:r>
          </w:p>
        </w:tc>
      </w:tr>
      <w:tr w:rsidR="00E17D42" w:rsidRPr="001C594C" w:rsidTr="00CB2943">
        <w:trPr>
          <w:trHeight w:val="384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Počet Jedno lôžkových izieb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Dvoj lôžkových izieb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1 Jedno lôžkovej izby v  EUR bez DPH 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1 Jedno lôžkovej izby v EUR s DPH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5 dvoj lôžkových izieb  v EUR bez DPH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 w:hanging="21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5 Dvoj lôžkových izieb v EUR s DPH</w:t>
            </w:r>
          </w:p>
        </w:tc>
      </w:tr>
      <w:tr w:rsidR="00E17D42" w:rsidRPr="001C594C" w:rsidTr="00CB2943">
        <w:trPr>
          <w:trHeight w:val="384"/>
        </w:trPr>
        <w:tc>
          <w:tcPr>
            <w:tcW w:w="1418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8 prenocovaní  na 1 noc</w:t>
            </w:r>
          </w:p>
        </w:tc>
        <w:tc>
          <w:tcPr>
            <w:tcW w:w="1276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9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416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417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418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  <w:tr w:rsidR="00E17D42" w:rsidRPr="001C594C" w:rsidTr="00CB2943">
        <w:trPr>
          <w:trHeight w:val="384"/>
        </w:trPr>
        <w:tc>
          <w:tcPr>
            <w:tcW w:w="3828" w:type="dxa"/>
            <w:gridSpan w:val="3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spolu za všetky prenocovania a izby skupiny v EUR bez DPH</w:t>
            </w:r>
          </w:p>
        </w:tc>
        <w:tc>
          <w:tcPr>
            <w:tcW w:w="5670" w:type="dxa"/>
            <w:gridSpan w:val="4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  <w:tr w:rsidR="00E17D42" w:rsidRPr="001C594C" w:rsidTr="00CB2943">
        <w:trPr>
          <w:trHeight w:val="384"/>
        </w:trPr>
        <w:tc>
          <w:tcPr>
            <w:tcW w:w="3828" w:type="dxa"/>
            <w:gridSpan w:val="3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spolu za všetky prenocovania a izby skupiny v EUR s DPH</w:t>
            </w:r>
          </w:p>
        </w:tc>
        <w:tc>
          <w:tcPr>
            <w:tcW w:w="5670" w:type="dxa"/>
            <w:gridSpan w:val="4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</w:tbl>
    <w:p w:rsidR="00E17D42" w:rsidRPr="001C594C" w:rsidRDefault="00E17D42" w:rsidP="00E17D42">
      <w:pPr>
        <w:autoSpaceDE w:val="0"/>
        <w:autoSpaceDN w:val="0"/>
        <w:adjustRightInd w:val="0"/>
        <w:spacing w:before="120" w:line="24" w:lineRule="atLeast"/>
        <w:ind w:hanging="142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</w:p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  <w:r w:rsidRPr="001C594C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Položka č. 4 – skupina 2 osôb</w:t>
      </w:r>
    </w:p>
    <w:tbl>
      <w:tblPr>
        <w:tblW w:w="8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2"/>
        <w:gridCol w:w="2416"/>
        <w:gridCol w:w="2258"/>
        <w:gridCol w:w="2291"/>
      </w:tblGrid>
      <w:tr w:rsidR="00E17D42" w:rsidRPr="001C594C" w:rsidTr="00CB2943">
        <w:trPr>
          <w:trHeight w:val="693"/>
        </w:trPr>
        <w:tc>
          <w:tcPr>
            <w:tcW w:w="1422" w:type="dxa"/>
            <w:vMerge w:val="restart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opakovaných prenocovaní</w:t>
            </w:r>
          </w:p>
        </w:tc>
        <w:tc>
          <w:tcPr>
            <w:tcW w:w="6965" w:type="dxa"/>
            <w:gridSpan w:val="3"/>
            <w:shd w:val="clear" w:color="auto" w:fill="F2F2F2" w:themeFill="background1" w:themeFillShade="F2"/>
            <w:vAlign w:val="center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Počet a cena požadovaných izieb počas realizácie projektu 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 skupinu 2 osôb – položka č. 4</w:t>
            </w:r>
          </w:p>
        </w:tc>
      </w:tr>
      <w:tr w:rsidR="00E17D42" w:rsidRPr="001C594C" w:rsidTr="00CB2943">
        <w:trPr>
          <w:trHeight w:val="557"/>
        </w:trPr>
        <w:tc>
          <w:tcPr>
            <w:tcW w:w="1422" w:type="dxa"/>
            <w:vMerge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Počet Jedno lôžkových izieb 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2 Jedno lôžkových 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izieb v  EUR bez DPH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2 Jedno lôžkových izieb v EUR s DPH</w:t>
            </w:r>
          </w:p>
        </w:tc>
      </w:tr>
      <w:tr w:rsidR="00E17D42" w:rsidRPr="001C594C" w:rsidTr="00CB2943">
        <w:trPr>
          <w:trHeight w:val="495"/>
        </w:trPr>
        <w:tc>
          <w:tcPr>
            <w:tcW w:w="1422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 prenocovaní  na 4 noci</w:t>
            </w:r>
          </w:p>
        </w:tc>
        <w:tc>
          <w:tcPr>
            <w:tcW w:w="2416" w:type="dxa"/>
            <w:shd w:val="clear" w:color="auto" w:fill="auto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58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91" w:type="dxa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</w:tc>
      </w:tr>
      <w:tr w:rsidR="00E17D42" w:rsidRPr="001C594C" w:rsidTr="00CB2943">
        <w:trPr>
          <w:trHeight w:val="451"/>
        </w:trPr>
        <w:tc>
          <w:tcPr>
            <w:tcW w:w="3838" w:type="dxa"/>
            <w:gridSpan w:val="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spolu za všetky prenocovania a izby skupiny v EUR bez DPH</w:t>
            </w:r>
          </w:p>
        </w:tc>
        <w:tc>
          <w:tcPr>
            <w:tcW w:w="4549" w:type="dxa"/>
            <w:gridSpan w:val="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</w:tr>
      <w:tr w:rsidR="00E17D42" w:rsidRPr="001C594C" w:rsidTr="00CB2943">
        <w:trPr>
          <w:trHeight w:val="451"/>
        </w:trPr>
        <w:tc>
          <w:tcPr>
            <w:tcW w:w="3838" w:type="dxa"/>
            <w:gridSpan w:val="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spolu za všetky prenocovania a izby skupiny v EUR s DPH</w:t>
            </w:r>
          </w:p>
        </w:tc>
        <w:tc>
          <w:tcPr>
            <w:tcW w:w="4549" w:type="dxa"/>
            <w:gridSpan w:val="2"/>
          </w:tcPr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C594C">
              <w:rPr>
                <w:bCs/>
                <w:i/>
                <w:color w:val="000000"/>
                <w:sz w:val="16"/>
                <w:szCs w:val="16"/>
              </w:rPr>
              <w:t>doplní uchádzač</w:t>
            </w:r>
          </w:p>
          <w:p w:rsidR="00E17D42" w:rsidRPr="001C594C" w:rsidRDefault="00E17D42" w:rsidP="00CB2943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</w:tbl>
    <w:p w:rsidR="00E17D42" w:rsidRPr="001C594C" w:rsidRDefault="00E17D42" w:rsidP="00E17D4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</w:p>
    <w:p w:rsidR="00E17D42" w:rsidRPr="001C594C" w:rsidRDefault="00E17D42" w:rsidP="00E17D4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  <w:r w:rsidRPr="001C594C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Položka č. 1 až 4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686"/>
      </w:tblGrid>
      <w:tr w:rsidR="00E17D42" w:rsidRPr="001C594C" w:rsidTr="00CB2943">
        <w:trPr>
          <w:trHeight w:val="347"/>
        </w:trPr>
        <w:tc>
          <w:tcPr>
            <w:tcW w:w="4536" w:type="dxa"/>
          </w:tcPr>
          <w:p w:rsidR="00E17D42" w:rsidRPr="001C594C" w:rsidRDefault="00E17D42" w:rsidP="00CB2943">
            <w:pPr>
              <w:jc w:val="both"/>
              <w:rPr>
                <w:b/>
                <w:lang w:val="sk-SK"/>
              </w:rPr>
            </w:pPr>
            <w:bookmarkStart w:id="0" w:name="_GoBack"/>
            <w:bookmarkEnd w:id="0"/>
            <w:r w:rsidRPr="001C594C">
              <w:rPr>
                <w:b/>
                <w:lang w:val="sk-SK"/>
              </w:rPr>
              <w:t xml:space="preserve">Cena  celkom za predmet zákazky v EUR bez DPH </w:t>
            </w:r>
          </w:p>
        </w:tc>
        <w:tc>
          <w:tcPr>
            <w:tcW w:w="3686" w:type="dxa"/>
            <w:vAlign w:val="center"/>
          </w:tcPr>
          <w:p w:rsidR="00E17D42" w:rsidRPr="001C594C" w:rsidRDefault="00E17D42" w:rsidP="00CB2943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1C594C">
              <w:rPr>
                <w:i/>
                <w:sz w:val="16"/>
                <w:szCs w:val="16"/>
                <w:lang w:val="sk-SK"/>
              </w:rPr>
              <w:t>(doplní uchádzač)</w:t>
            </w:r>
          </w:p>
        </w:tc>
      </w:tr>
      <w:tr w:rsidR="00E17D42" w:rsidRPr="001C594C" w:rsidTr="00CB2943">
        <w:trPr>
          <w:trHeight w:val="393"/>
        </w:trPr>
        <w:tc>
          <w:tcPr>
            <w:tcW w:w="4536" w:type="dxa"/>
          </w:tcPr>
          <w:p w:rsidR="00E17D42" w:rsidRPr="001C594C" w:rsidRDefault="00E17D42" w:rsidP="00CB2943">
            <w:pPr>
              <w:jc w:val="both"/>
              <w:rPr>
                <w:b/>
                <w:lang w:val="sk-SK"/>
              </w:rPr>
            </w:pPr>
            <w:r w:rsidRPr="001C594C">
              <w:rPr>
                <w:b/>
                <w:lang w:val="sk-SK"/>
              </w:rPr>
              <w:t xml:space="preserve">Cena  celkom za predmet zákazky služby v EUR s DPH </w:t>
            </w:r>
          </w:p>
        </w:tc>
        <w:tc>
          <w:tcPr>
            <w:tcW w:w="3686" w:type="dxa"/>
            <w:vAlign w:val="center"/>
          </w:tcPr>
          <w:p w:rsidR="00E17D42" w:rsidRPr="001C594C" w:rsidRDefault="00E17D42" w:rsidP="00CB2943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1C594C">
              <w:rPr>
                <w:i/>
                <w:sz w:val="16"/>
                <w:szCs w:val="16"/>
                <w:lang w:val="sk-SK"/>
              </w:rPr>
              <w:t>(doplní uchádzač)</w:t>
            </w:r>
          </w:p>
        </w:tc>
      </w:tr>
    </w:tbl>
    <w:p w:rsidR="00E17D42" w:rsidRPr="001C594C" w:rsidRDefault="00E17D42" w:rsidP="00E17D42">
      <w:pPr>
        <w:ind w:left="540"/>
        <w:jc w:val="both"/>
        <w:rPr>
          <w:lang w:val="sk-SK"/>
        </w:rPr>
      </w:pPr>
    </w:p>
    <w:p w:rsidR="00E17D42" w:rsidRPr="001C594C" w:rsidRDefault="00E17D42" w:rsidP="00E17D42">
      <w:pPr>
        <w:jc w:val="both"/>
        <w:rPr>
          <w:sz w:val="16"/>
          <w:szCs w:val="16"/>
          <w:highlight w:val="yellow"/>
          <w:lang w:val="sk-SK"/>
        </w:rPr>
      </w:pPr>
      <w:r w:rsidRPr="001C594C">
        <w:rPr>
          <w:sz w:val="16"/>
          <w:szCs w:val="16"/>
          <w:lang w:val="sk-SK"/>
        </w:rPr>
        <w:t>Verejný obstarávateľ požaduje, aby Informácia bola predložená v originálnom rovnopise, s uvedením dátumu DDMMRRRR a potvrdená štatutárnym orgánom prípadne inou osobou oprávnenou v plnom rozsahu konať v mene a na zodpovednosť uchádzača.</w:t>
      </w:r>
      <w:r w:rsidRPr="001C594C">
        <w:rPr>
          <w:sz w:val="16"/>
          <w:szCs w:val="16"/>
          <w:highlight w:val="yellow"/>
          <w:lang w:val="sk-SK"/>
        </w:rPr>
        <w:t xml:space="preserve"> </w:t>
      </w:r>
    </w:p>
    <w:p w:rsidR="00E17D42" w:rsidRPr="001C594C" w:rsidRDefault="00E17D42" w:rsidP="00E17D42">
      <w:pPr>
        <w:autoSpaceDE w:val="0"/>
        <w:autoSpaceDN w:val="0"/>
        <w:adjustRightInd w:val="0"/>
        <w:spacing w:before="120" w:line="24" w:lineRule="atLeast"/>
        <w:ind w:left="284" w:hanging="284"/>
        <w:jc w:val="both"/>
        <w:rPr>
          <w:rFonts w:asciiTheme="minorHAnsi" w:hAnsiTheme="minorHAnsi" w:cstheme="minorHAnsi"/>
          <w:bCs/>
          <w:color w:val="000000"/>
          <w:szCs w:val="19"/>
          <w:lang w:val="sk-SK"/>
        </w:rPr>
      </w:pPr>
    </w:p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1C594C">
        <w:rPr>
          <w:rFonts w:asciiTheme="minorHAnsi" w:hAnsiTheme="minorHAnsi" w:cstheme="minorHAnsi"/>
          <w:color w:val="000000"/>
          <w:szCs w:val="19"/>
          <w:lang w:val="sk-SK"/>
        </w:rPr>
        <w:t>V ............................dňa..........................</w:t>
      </w:r>
    </w:p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1C594C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1C594C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1C594C">
        <w:rPr>
          <w:rFonts w:asciiTheme="minorHAnsi" w:hAnsiTheme="minorHAnsi" w:cstheme="minorHAnsi"/>
          <w:color w:val="000000"/>
          <w:szCs w:val="19"/>
          <w:lang w:val="sk-SK"/>
        </w:rPr>
        <w:tab/>
      </w:r>
    </w:p>
    <w:p w:rsidR="00E17D42" w:rsidRPr="001C594C" w:rsidRDefault="00E17D42" w:rsidP="00E17D4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3B7302" w:rsidRDefault="00E17D42" w:rsidP="00E17D42">
      <w:pPr>
        <w:autoSpaceDE w:val="0"/>
        <w:autoSpaceDN w:val="0"/>
        <w:adjustRightInd w:val="0"/>
      </w:pPr>
      <w:r w:rsidRPr="001C594C">
        <w:rPr>
          <w:rFonts w:asciiTheme="minorHAnsi" w:hAnsiTheme="minorHAnsi" w:cstheme="minorHAnsi"/>
          <w:color w:val="000000"/>
          <w:szCs w:val="19"/>
          <w:lang w:val="sk-SK"/>
        </w:rPr>
        <w:t xml:space="preserve">                            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                           </w:t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>Podpis</w:t>
      </w:r>
    </w:p>
    <w:sectPr w:rsidR="003B7302" w:rsidSect="00E17D4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09" w:right="1418" w:bottom="567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53" w:rsidRDefault="00DB4B53" w:rsidP="00E17D42">
      <w:r>
        <w:separator/>
      </w:r>
    </w:p>
  </w:endnote>
  <w:endnote w:type="continuationSeparator" w:id="0">
    <w:p w:rsidR="00DB4B53" w:rsidRDefault="00DB4B53" w:rsidP="00E1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130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026" w:rsidRDefault="006D2C06">
        <w:pPr>
          <w:pStyle w:val="Pta"/>
          <w:jc w:val="right"/>
        </w:pPr>
        <w:r>
          <w:fldChar w:fldCharType="begin"/>
        </w:r>
        <w:r w:rsidR="00DE795A">
          <w:instrText xml:space="preserve"> PAGE   \* MERGEFORMAT </w:instrText>
        </w:r>
        <w:r>
          <w:fldChar w:fldCharType="separate"/>
        </w:r>
        <w:r w:rsidR="001C594C">
          <w:rPr>
            <w:noProof/>
          </w:rPr>
          <w:t>2</w:t>
        </w:r>
        <w:r>
          <w:fldChar w:fldCharType="end"/>
        </w:r>
      </w:p>
    </w:sdtContent>
  </w:sdt>
  <w:p w:rsidR="00B97026" w:rsidRPr="003530AF" w:rsidRDefault="00DB4B53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26" w:rsidRDefault="00DB4B53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53" w:rsidRDefault="00DB4B53" w:rsidP="00E17D42">
      <w:r>
        <w:separator/>
      </w:r>
    </w:p>
  </w:footnote>
  <w:footnote w:type="continuationSeparator" w:id="0">
    <w:p w:rsidR="00DB4B53" w:rsidRDefault="00DB4B53" w:rsidP="00E1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26" w:rsidRDefault="00E17D42" w:rsidP="00375EC0">
    <w:pPr>
      <w:pStyle w:val="Hlavika"/>
      <w:jc w:val="center"/>
    </w:pPr>
    <w:r>
      <w:rPr>
        <w:noProof/>
        <w:lang w:val="sk-SK" w:eastAsia="sk-SK"/>
      </w:rPr>
      <w:drawing>
        <wp:inline distT="0" distB="0" distL="0" distR="0">
          <wp:extent cx="3130296" cy="1101852"/>
          <wp:effectExtent l="19050" t="0" r="0" b="0"/>
          <wp:docPr id="2" name="Obrázok 1" descr="Logo farebné s názvom fo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ebné s názvom fond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296" cy="110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26" w:rsidRPr="00BA44BB" w:rsidRDefault="00E17D42" w:rsidP="00E17D42">
    <w:pPr>
      <w:pStyle w:val="Hlavi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sk-SK" w:eastAsia="sk-SK"/>
      </w:rPr>
      <w:drawing>
        <wp:inline distT="0" distB="0" distL="0" distR="0">
          <wp:extent cx="3130296" cy="1101852"/>
          <wp:effectExtent l="19050" t="0" r="0" b="0"/>
          <wp:docPr id="1" name="Obrázok 0" descr="Logo farebné s názvom fo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ebné s názvom fond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296" cy="110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7D42"/>
    <w:rsid w:val="001C594C"/>
    <w:rsid w:val="003B7302"/>
    <w:rsid w:val="006D2C06"/>
    <w:rsid w:val="00DB4B53"/>
    <w:rsid w:val="00DE795A"/>
    <w:rsid w:val="00E1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D42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17D42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17D42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E17D42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E17D42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17D42"/>
    <w:pPr>
      <w:ind w:left="720"/>
      <w:contextualSpacing/>
    </w:pPr>
    <w:rPr>
      <w:rFonts w:cs="Arial"/>
      <w:sz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D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3228</Characters>
  <Application>Microsoft Office Word</Application>
  <DocSecurity>0</DocSecurity>
  <Lines>215</Lines>
  <Paragraphs>132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Eliasova</dc:creator>
  <cp:lastModifiedBy>Ingrid Eliasova</cp:lastModifiedBy>
  <cp:revision>2</cp:revision>
  <dcterms:created xsi:type="dcterms:W3CDTF">2019-09-09T09:25:00Z</dcterms:created>
  <dcterms:modified xsi:type="dcterms:W3CDTF">2019-09-09T09:25:00Z</dcterms:modified>
</cp:coreProperties>
</file>